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79D5" w:rsidP="4903C8EC" w:rsidRDefault="674CF6E3" w14:paraId="118545AA" w14:textId="558F4566">
      <w:pPr>
        <w:widowControl w:val="0"/>
        <w:spacing w:before="40" w:after="0" w:line="254" w:lineRule="auto"/>
        <w:ind w:left="2880" w:right="3121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903C8E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Behavioral Health Board Minutes San Luis Obispo County</w:t>
      </w:r>
    </w:p>
    <w:p w:rsidR="002679D5" w:rsidP="4903C8EC" w:rsidRDefault="674CF6E3" w14:paraId="299E2D67" w14:textId="099596D4">
      <w:pPr>
        <w:widowControl w:val="0"/>
        <w:spacing w:before="40" w:after="0" w:line="254" w:lineRule="auto"/>
        <w:ind w:left="3122" w:right="3121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4903C8E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          </w:t>
      </w:r>
      <w:r w:rsidRPr="4903C8EC" w:rsidR="72325DD5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March</w:t>
      </w:r>
      <w:r w:rsidRPr="4903C8E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4903C8EC" w:rsidR="24D7136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20</w:t>
      </w:r>
      <w:r w:rsidRPr="4903C8E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, 2024</w:t>
      </w:r>
    </w:p>
    <w:p w:rsidR="002679D5" w:rsidP="4903C8EC" w:rsidRDefault="674CF6E3" w14:paraId="6179C4FF" w14:textId="688EE1F4">
      <w:pPr>
        <w:widowControl w:val="0"/>
        <w:spacing w:before="40" w:after="0" w:line="254" w:lineRule="auto"/>
        <w:ind w:left="3122" w:right="3121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903C8E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                     3:00pm</w:t>
      </w:r>
    </w:p>
    <w:p w:rsidR="002679D5" w:rsidP="4903C8EC" w:rsidRDefault="002679D5" w14:paraId="1CFC8938" w14:textId="2D40CB05">
      <w:pPr>
        <w:widowControl w:val="0"/>
        <w:spacing w:before="57" w:after="0" w:line="240" w:lineRule="auto"/>
        <w:ind w:right="7976"/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4903C8EC" w:rsidTr="19B026BE" w14:paraId="5B532A08" w14:textId="77777777">
        <w:trPr>
          <w:trHeight w:val="300"/>
        </w:trPr>
        <w:tc>
          <w:tcPr>
            <w:tcW w:w="4665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903C8EC" w:rsidP="4903C8EC" w:rsidRDefault="4903C8EC" w14:paraId="7BC2C045" w14:textId="088F67FB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  <w:b/>
                <w:bCs/>
              </w:rPr>
              <w:t>Members Present</w:t>
            </w:r>
          </w:p>
        </w:tc>
        <w:tc>
          <w:tcPr>
            <w:tcW w:w="4665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903C8EC" w:rsidP="4903C8EC" w:rsidRDefault="4903C8EC" w14:paraId="32EB1078" w14:textId="4B701199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  <w:b/>
                <w:bCs/>
              </w:rPr>
              <w:t>Members Absent</w:t>
            </w:r>
          </w:p>
        </w:tc>
      </w:tr>
      <w:tr w:rsidR="4903C8EC" w:rsidTr="19B026BE" w14:paraId="7370BA92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903C8EC" w:rsidP="4903C8EC" w:rsidRDefault="4903C8EC" w14:paraId="3191EFF1" w14:textId="11B339C7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</w:rPr>
              <w:t xml:space="preserve">Barbara Levenson  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903C8EC" w:rsidP="4903C8EC" w:rsidRDefault="005322A5" w14:paraId="0DEC0143" w14:textId="42D5BD83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</w:rPr>
              <w:t>Amanda Sherlock</w:t>
            </w:r>
          </w:p>
        </w:tc>
      </w:tr>
      <w:tr w:rsidR="4903C8EC" w:rsidTr="19B026BE" w14:paraId="42204DD4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903C8EC" w:rsidP="4903C8EC" w:rsidRDefault="4903C8EC" w14:paraId="453C4779" w14:textId="078B3204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</w:rPr>
              <w:t>Mary Bianchi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903C8EC" w:rsidP="4903C8EC" w:rsidRDefault="4903C8EC" w14:paraId="72E24BB6" w14:textId="2E07FEF8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</w:rPr>
              <w:t>Joseph Kurtzman</w:t>
            </w:r>
          </w:p>
        </w:tc>
      </w:tr>
      <w:tr w:rsidR="001F1BDD" w:rsidTr="19B026BE" w14:paraId="20593E22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1F1BDD" w:rsidP="001F1BDD" w:rsidRDefault="001F1BDD" w14:paraId="790C09B2" w14:textId="126595F0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</w:rPr>
              <w:t>Leslie Brown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1F1BDD" w:rsidP="001F1BDD" w:rsidRDefault="001F1BDD" w14:paraId="2B230B9A" w14:textId="070B4169">
            <w:pPr>
              <w:widowControl w:val="0"/>
              <w:spacing w:before="1"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</w:rPr>
              <w:t>Chris Emert</w:t>
            </w:r>
          </w:p>
        </w:tc>
      </w:tr>
      <w:tr w:rsidR="00DF0CAA" w:rsidTr="19B026BE" w14:paraId="7D74ED3E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DF0CAA" w:rsidP="00DF0CAA" w:rsidRDefault="00DF0CAA" w14:paraId="6CBB3170" w14:textId="27A336FE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</w:rPr>
              <w:t>Amber Gallagher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DF0CAA" w:rsidP="00DF0CAA" w:rsidRDefault="00DF0CAA" w14:paraId="1522738D" w14:textId="281AD391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</w:rPr>
              <w:t>Dana Ready-Hunt</w:t>
            </w:r>
          </w:p>
        </w:tc>
      </w:tr>
      <w:tr w:rsidR="00DF0CAA" w:rsidTr="19B026BE" w14:paraId="7E2715C4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4903C8EC" w:rsidR="00DF0CAA" w:rsidP="00DF0CAA" w:rsidRDefault="00DF0CAA" w14:paraId="3ADB1944" w14:textId="0E4F56E6">
            <w:pPr>
              <w:widowControl w:val="0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</w:rPr>
              <w:t>Melissa Cummins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4903C8EC" w:rsidR="00DF0CAA" w:rsidP="00DF0CAA" w:rsidRDefault="00DF0CAA" w14:paraId="02652AC9" w14:textId="0354103B">
            <w:pPr>
              <w:widowControl w:val="0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</w:rPr>
              <w:t>Hugo Castaneda</w:t>
            </w:r>
          </w:p>
        </w:tc>
      </w:tr>
      <w:tr w:rsidR="00DF0CAA" w:rsidTr="19B026BE" w14:paraId="61723B78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DF0CAA" w:rsidP="00DF0CAA" w:rsidRDefault="00DF0CAA" w14:paraId="4B5EB5CB" w14:textId="1915B7E9">
            <w:pPr>
              <w:widowControl w:val="0"/>
              <w:spacing w:before="2"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</w:rPr>
              <w:t>Rose Fowler- Plummer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DF0CAA" w:rsidP="00DF0CAA" w:rsidRDefault="00DF0CAA" w14:paraId="01ED9E87" w14:textId="75831413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</w:rPr>
              <w:t>Sup. Jimmy Paulding</w:t>
            </w:r>
          </w:p>
        </w:tc>
      </w:tr>
      <w:tr w:rsidR="00DF0CAA" w:rsidTr="19B026BE" w14:paraId="3F1F2146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DF0CAA" w:rsidP="00DF0CAA" w:rsidRDefault="00DF0CAA" w14:paraId="07246928" w14:textId="4A30B970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</w:rPr>
              <w:t>Robert Reyes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DF0CAA" w:rsidP="00DF0CAA" w:rsidRDefault="00DF0CAA" w14:paraId="0EB0F054" w14:textId="34C6C223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</w:rPr>
              <w:t>Devon McClellan</w:t>
            </w:r>
          </w:p>
        </w:tc>
      </w:tr>
      <w:tr w:rsidR="00DF0CAA" w:rsidTr="19B026BE" w14:paraId="02BB67F7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DF0CAA" w:rsidP="00DF0CAA" w:rsidRDefault="00DF0CAA" w14:paraId="2E274863" w14:textId="49BE8AEC">
            <w:pPr>
              <w:widowControl w:val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Robert </w:t>
            </w:r>
            <w:r w:rsidR="003F660C">
              <w:rPr>
                <w:rFonts w:ascii="Calibri" w:hAnsi="Calibri" w:eastAsia="Calibri" w:cs="Calibri"/>
              </w:rPr>
              <w:t>Crout</w:t>
            </w:r>
            <w:r>
              <w:rPr>
                <w:rFonts w:ascii="Calibri" w:hAnsi="Calibri" w:eastAsia="Calibri" w:cs="Calibri"/>
              </w:rPr>
              <w:t xml:space="preserve"> (For </w:t>
            </w:r>
            <w:r w:rsidRPr="4903C8EC">
              <w:rPr>
                <w:rFonts w:ascii="Calibri" w:hAnsi="Calibri" w:eastAsia="Calibri" w:cs="Calibri"/>
              </w:rPr>
              <w:t>Ian Parkinson</w:t>
            </w:r>
            <w:r>
              <w:rPr>
                <w:rFonts w:ascii="Calibri" w:hAnsi="Calibri" w:eastAsia="Calibri" w:cs="Calibri"/>
              </w:rPr>
              <w:t>)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4903C8EC" w:rsidR="00DF0CAA" w:rsidP="00DF0CAA" w:rsidRDefault="00DF0CAA" w14:paraId="3410C752" w14:textId="6CFA2096">
            <w:pPr>
              <w:widowControl w:val="0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  <w:b/>
                <w:bCs/>
              </w:rPr>
              <w:t>Guests</w:t>
            </w:r>
          </w:p>
        </w:tc>
      </w:tr>
      <w:tr w:rsidR="00DF0CAA" w:rsidTr="19B026BE" w14:paraId="48998F2E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DF0CAA" w:rsidP="00DF0CAA" w:rsidRDefault="003265E7" w14:paraId="3E9E536E" w14:textId="41A06204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  <w:b/>
                <w:bCs/>
              </w:rPr>
              <w:t>Health Agency Staff Present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DF0CAA" w:rsidP="00DF0CAA" w:rsidRDefault="00DF0CAA" w14:paraId="524E5F11" w14:textId="7D803F6B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</w:rPr>
              <w:t>Jon Nibbio</w:t>
            </w:r>
          </w:p>
        </w:tc>
      </w:tr>
      <w:tr w:rsidR="00DF0CAA" w:rsidTr="19B026BE" w14:paraId="160BE9C3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DF0CAA" w:rsidP="00DF0CAA" w:rsidRDefault="003265E7" w14:paraId="34556DB5" w14:textId="76B5C9EF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</w:rPr>
              <w:t>Star Graber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DF0CAA" w:rsidP="00DF0CAA" w:rsidRDefault="00DF0CAA" w14:paraId="1DB6A8BE" w14:textId="4DB2EF77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Jill Bo</w:t>
            </w:r>
            <w:r w:rsidR="003265E7">
              <w:rPr>
                <w:rFonts w:ascii="Calibri" w:hAnsi="Calibri" w:eastAsia="Calibri" w:cs="Calibri"/>
              </w:rPr>
              <w:t>lster White</w:t>
            </w:r>
          </w:p>
        </w:tc>
      </w:tr>
      <w:tr w:rsidR="00DF0CAA" w:rsidTr="19B026BE" w14:paraId="70F79A5C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DF0CAA" w:rsidP="00DF0CAA" w:rsidRDefault="003265E7" w14:paraId="79555F0D" w14:textId="1886B9C9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4903C8EC">
              <w:rPr>
                <w:rFonts w:ascii="Calibri" w:hAnsi="Calibri" w:eastAsia="Calibri" w:cs="Calibri"/>
              </w:rPr>
              <w:t>Allie Metcalf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DF0CAA" w:rsidP="00DF0CAA" w:rsidRDefault="00591DB3" w14:paraId="1BD65F7F" w14:textId="763F860B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19B026BE" w:rsidR="29FC4EFC">
              <w:rPr>
                <w:rFonts w:ascii="Calibri" w:hAnsi="Calibri" w:eastAsia="Calibri" w:cs="Calibri"/>
              </w:rPr>
              <w:t>Kyle</w:t>
            </w:r>
            <w:r w:rsidRPr="19B026BE" w:rsidR="41100E9E">
              <w:rPr>
                <w:rFonts w:ascii="Calibri" w:hAnsi="Calibri" w:eastAsia="Calibri" w:cs="Calibri"/>
              </w:rPr>
              <w:t xml:space="preserve"> May</w:t>
            </w:r>
          </w:p>
        </w:tc>
      </w:tr>
      <w:tr w:rsidR="00DF0CAA" w:rsidTr="19B026BE" w14:paraId="47D70342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DF0CAA" w:rsidP="00DF0CAA" w:rsidRDefault="003265E7" w14:paraId="59438811" w14:textId="5563A804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Dr. Sid Puri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DF0CAA" w:rsidP="00DF0CAA" w:rsidRDefault="00591DB3" w14:paraId="1CAE9C10" w14:textId="79E78DED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19B026BE" w:rsidR="29FC4EFC">
              <w:rPr>
                <w:rFonts w:ascii="Calibri" w:hAnsi="Calibri" w:eastAsia="Calibri" w:cs="Calibri"/>
              </w:rPr>
              <w:t>Marg</w:t>
            </w:r>
            <w:r w:rsidRPr="19B026BE" w:rsidR="30C4E5C3">
              <w:rPr>
                <w:rFonts w:ascii="Calibri" w:hAnsi="Calibri" w:eastAsia="Calibri" w:cs="Calibri"/>
              </w:rPr>
              <w:t>uritte</w:t>
            </w:r>
            <w:r w:rsidRPr="19B026BE" w:rsidR="5B110DCD">
              <w:rPr>
                <w:rFonts w:ascii="Calibri" w:hAnsi="Calibri" w:eastAsia="Calibri" w:cs="Calibri"/>
              </w:rPr>
              <w:t xml:space="preserve"> Harris</w:t>
            </w:r>
          </w:p>
        </w:tc>
      </w:tr>
      <w:tr w:rsidR="00DF0CAA" w:rsidTr="19B026BE" w14:paraId="0926F57C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DF0CAA" w:rsidP="00DF0CAA" w:rsidRDefault="00DF0CAA" w14:paraId="799B4C93" w14:textId="7247A561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DF0CAA" w:rsidP="00DF0CAA" w:rsidRDefault="00093D4C" w14:paraId="2CA01033" w14:textId="7ECF53D4">
            <w:pPr>
              <w:widowControl w:val="0"/>
              <w:spacing w:line="259" w:lineRule="auto"/>
              <w:rPr>
                <w:rFonts w:ascii="Calibri" w:hAnsi="Calibri" w:eastAsia="Calibri" w:cs="Calibri"/>
              </w:rPr>
            </w:pPr>
            <w:r w:rsidRPr="19B026BE" w:rsidR="00093D4C">
              <w:rPr>
                <w:rFonts w:ascii="Calibri" w:hAnsi="Calibri" w:eastAsia="Calibri" w:cs="Calibri"/>
              </w:rPr>
              <w:t>Lindsey</w:t>
            </w:r>
            <w:r w:rsidRPr="19B026BE" w:rsidR="70221CF1">
              <w:rPr>
                <w:rFonts w:ascii="Calibri" w:hAnsi="Calibri" w:eastAsia="Calibri" w:cs="Calibri"/>
              </w:rPr>
              <w:t xml:space="preserve"> Tompkins</w:t>
            </w:r>
          </w:p>
        </w:tc>
      </w:tr>
    </w:tbl>
    <w:p w:rsidR="002679D5" w:rsidP="4903C8EC" w:rsidRDefault="002679D5" w14:paraId="2C9B063B" w14:textId="37E406E4">
      <w:pPr>
        <w:widowControl w:val="0"/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002679D5" w:rsidP="4903C8EC" w:rsidRDefault="002679D5" w14:paraId="0041A10F" w14:textId="5E4B4D8A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/>
          <w:sz w:val="25"/>
          <w:szCs w:val="25"/>
        </w:rPr>
      </w:pPr>
    </w:p>
    <w:p w:rsidR="002679D5" w:rsidP="4903C8EC" w:rsidRDefault="674CF6E3" w14:paraId="3B3B32DB" w14:textId="141453EE">
      <w:pPr>
        <w:pStyle w:val="ListParagraph"/>
        <w:widowControl w:val="0"/>
        <w:numPr>
          <w:ilvl w:val="0"/>
          <w:numId w:val="30"/>
        </w:numPr>
        <w:tabs>
          <w:tab w:val="left" w:pos="818"/>
        </w:tabs>
        <w:spacing w:after="0" w:line="240" w:lineRule="auto"/>
        <w:ind w:left="818" w:hanging="358"/>
        <w:jc w:val="both"/>
        <w:rPr>
          <w:rFonts w:ascii="Calibri" w:hAnsi="Calibri" w:eastAsia="Calibri" w:cs="Calibri"/>
          <w:b/>
          <w:bCs/>
          <w:color w:val="000000" w:themeColor="text1"/>
        </w:rPr>
      </w:pPr>
      <w:r w:rsidRPr="4903C8EC">
        <w:rPr>
          <w:rFonts w:ascii="Calibri" w:hAnsi="Calibri" w:eastAsia="Calibri" w:cs="Calibri"/>
          <w:b/>
          <w:bCs/>
          <w:color w:val="000000" w:themeColor="text1"/>
        </w:rPr>
        <w:t>Barbara Levenson called meeting to order @ 3:</w:t>
      </w:r>
      <w:r w:rsidR="00093D4C">
        <w:rPr>
          <w:rFonts w:ascii="Calibri" w:hAnsi="Calibri" w:eastAsia="Calibri" w:cs="Calibri"/>
          <w:b/>
          <w:bCs/>
          <w:color w:val="000000" w:themeColor="text1"/>
        </w:rPr>
        <w:t>09</w:t>
      </w:r>
      <w:r w:rsidRPr="4903C8EC" w:rsidR="07F9EB1C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4903C8EC">
        <w:rPr>
          <w:rFonts w:ascii="Calibri" w:hAnsi="Calibri" w:eastAsia="Calibri" w:cs="Calibri"/>
          <w:b/>
          <w:bCs/>
          <w:color w:val="000000" w:themeColor="text1"/>
        </w:rPr>
        <w:t>pm</w:t>
      </w:r>
    </w:p>
    <w:p w:rsidR="002679D5" w:rsidP="4903C8EC" w:rsidRDefault="002679D5" w14:paraId="7730B42B" w14:textId="1309B7F3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/>
          <w:sz w:val="25"/>
          <w:szCs w:val="25"/>
        </w:rPr>
      </w:pPr>
    </w:p>
    <w:p w:rsidR="19B026BE" w:rsidP="19B026BE" w:rsidRDefault="19B026BE" w14:paraId="15769D37" w14:textId="0BB4180F">
      <w:pPr>
        <w:pStyle w:val="Normal"/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</w:pPr>
    </w:p>
    <w:p w:rsidR="002679D5" w:rsidP="4903C8EC" w:rsidRDefault="674CF6E3" w14:paraId="6B4845BD" w14:textId="316A222C">
      <w:pPr>
        <w:pStyle w:val="ListParagraph"/>
        <w:widowControl w:val="0"/>
        <w:numPr>
          <w:ilvl w:val="0"/>
          <w:numId w:val="30"/>
        </w:numPr>
        <w:tabs>
          <w:tab w:val="left" w:pos="818"/>
        </w:tabs>
        <w:spacing w:after="0" w:line="240" w:lineRule="auto"/>
        <w:ind w:left="818" w:hanging="358"/>
        <w:jc w:val="both"/>
        <w:rPr>
          <w:rFonts w:ascii="Calibri" w:hAnsi="Calibri" w:eastAsia="Calibri" w:cs="Calibri"/>
          <w:color w:val="000000" w:themeColor="text1"/>
        </w:rPr>
      </w:pPr>
      <w:r w:rsidRPr="4903C8EC">
        <w:rPr>
          <w:rFonts w:ascii="Calibri" w:hAnsi="Calibri" w:eastAsia="Calibri" w:cs="Calibri"/>
          <w:b/>
          <w:bCs/>
          <w:color w:val="000000" w:themeColor="text1"/>
        </w:rPr>
        <w:t xml:space="preserve">Introductions and Announcements: </w:t>
      </w:r>
    </w:p>
    <w:p w:rsidR="002679D5" w:rsidP="4903C8EC" w:rsidRDefault="674CF6E3" w14:paraId="2A780398" w14:textId="0CB1115E">
      <w:pPr>
        <w:pStyle w:val="ListParagraph"/>
        <w:widowControl w:val="0"/>
        <w:numPr>
          <w:ilvl w:val="1"/>
          <w:numId w:val="30"/>
        </w:numPr>
        <w:tabs>
          <w:tab w:val="left" w:pos="1539"/>
        </w:tabs>
        <w:spacing w:before="17" w:after="0" w:line="240" w:lineRule="auto"/>
        <w:ind w:left="1539" w:hanging="359"/>
        <w:jc w:val="both"/>
        <w:rPr>
          <w:rFonts w:ascii="Calibri" w:hAnsi="Calibri" w:eastAsia="Calibri" w:cs="Calibri"/>
          <w:color w:val="000000" w:themeColor="text1"/>
        </w:rPr>
      </w:pPr>
      <w:r w:rsidRPr="4903C8EC">
        <w:rPr>
          <w:rFonts w:ascii="Calibri" w:hAnsi="Calibri" w:eastAsia="Calibri" w:cs="Calibri"/>
          <w:color w:val="000000" w:themeColor="text1"/>
        </w:rPr>
        <w:t>Round table introductions.</w:t>
      </w:r>
    </w:p>
    <w:p w:rsidR="002679D5" w:rsidP="4903C8EC" w:rsidRDefault="04BF835D" w14:paraId="5518C358" w14:textId="4ED33BB6">
      <w:pPr>
        <w:pStyle w:val="ListParagraph"/>
        <w:widowControl w:val="0"/>
        <w:numPr>
          <w:ilvl w:val="1"/>
          <w:numId w:val="30"/>
        </w:numPr>
        <w:tabs>
          <w:tab w:val="left" w:pos="1539"/>
        </w:tabs>
        <w:spacing w:before="17" w:after="0" w:line="240" w:lineRule="auto"/>
        <w:ind w:left="1539" w:hanging="359"/>
        <w:jc w:val="both"/>
        <w:rPr>
          <w:rFonts w:ascii="Calibri" w:hAnsi="Calibri" w:eastAsia="Calibri" w:cs="Calibri"/>
          <w:color w:val="000000" w:themeColor="text1"/>
        </w:rPr>
      </w:pPr>
      <w:r w:rsidRPr="54AA1CAB" w:rsidR="04BF835D">
        <w:rPr>
          <w:rFonts w:ascii="Calibri" w:hAnsi="Calibri" w:eastAsia="Calibri" w:cs="Calibri"/>
          <w:color w:val="000000" w:themeColor="text1" w:themeTint="FF" w:themeShade="FF"/>
        </w:rPr>
        <w:t>Dr. Sid Puri</w:t>
      </w:r>
      <w:r w:rsidRPr="54AA1CAB" w:rsidR="20628137">
        <w:rPr>
          <w:rFonts w:ascii="Calibri" w:hAnsi="Calibri" w:eastAsia="Calibri" w:cs="Calibri"/>
          <w:color w:val="000000" w:themeColor="text1" w:themeTint="FF" w:themeShade="FF"/>
        </w:rPr>
        <w:t xml:space="preserve"> was introduced. He was the interim </w:t>
      </w:r>
      <w:r w:rsidRPr="54AA1CAB" w:rsidR="04BF835D">
        <w:rPr>
          <w:rFonts w:ascii="Calibri" w:hAnsi="Calibri" w:eastAsia="Calibri" w:cs="Calibri"/>
          <w:color w:val="000000" w:themeColor="text1" w:themeTint="FF" w:themeShade="FF"/>
        </w:rPr>
        <w:t>Behavioral Health Medical Director</w:t>
      </w:r>
      <w:r w:rsidRPr="54AA1CAB" w:rsidR="26C9179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4AA1CAB" w:rsidR="4A667C9A">
        <w:rPr>
          <w:rFonts w:ascii="Calibri" w:hAnsi="Calibri" w:eastAsia="Calibri" w:cs="Calibri"/>
          <w:color w:val="000000" w:themeColor="text1" w:themeTint="FF" w:themeShade="FF"/>
        </w:rPr>
        <w:t>before and</w:t>
      </w:r>
      <w:r w:rsidRPr="54AA1CAB" w:rsidR="26C9179B">
        <w:rPr>
          <w:rFonts w:ascii="Calibri" w:hAnsi="Calibri" w:eastAsia="Calibri" w:cs="Calibri"/>
          <w:color w:val="000000" w:themeColor="text1" w:themeTint="FF" w:themeShade="FF"/>
        </w:rPr>
        <w:t xml:space="preserve"> has now transitioned to the full-time </w:t>
      </w:r>
      <w:r w:rsidRPr="54AA1CAB" w:rsidR="6871FE7A">
        <w:rPr>
          <w:rFonts w:ascii="Calibri" w:hAnsi="Calibri" w:eastAsia="Calibri" w:cs="Calibri"/>
          <w:color w:val="000000" w:themeColor="text1" w:themeTint="FF" w:themeShade="FF"/>
        </w:rPr>
        <w:t>M</w:t>
      </w:r>
      <w:r w:rsidRPr="54AA1CAB" w:rsidR="26C9179B">
        <w:rPr>
          <w:rFonts w:ascii="Calibri" w:hAnsi="Calibri" w:eastAsia="Calibri" w:cs="Calibri"/>
          <w:color w:val="000000" w:themeColor="text1" w:themeTint="FF" w:themeShade="FF"/>
        </w:rPr>
        <w:t xml:space="preserve">edical </w:t>
      </w:r>
      <w:r w:rsidRPr="54AA1CAB" w:rsidR="204B7E9D">
        <w:rPr>
          <w:rFonts w:ascii="Calibri" w:hAnsi="Calibri" w:eastAsia="Calibri" w:cs="Calibri"/>
          <w:color w:val="000000" w:themeColor="text1" w:themeTint="FF" w:themeShade="FF"/>
        </w:rPr>
        <w:t>D</w:t>
      </w:r>
      <w:r w:rsidRPr="54AA1CAB" w:rsidR="26C9179B">
        <w:rPr>
          <w:rFonts w:ascii="Calibri" w:hAnsi="Calibri" w:eastAsia="Calibri" w:cs="Calibri"/>
          <w:color w:val="000000" w:themeColor="text1" w:themeTint="FF" w:themeShade="FF"/>
        </w:rPr>
        <w:t>irector</w:t>
      </w:r>
      <w:r w:rsidRPr="54AA1CAB" w:rsidR="6503A3CD">
        <w:rPr>
          <w:rFonts w:ascii="Calibri" w:hAnsi="Calibri" w:eastAsia="Calibri" w:cs="Calibri"/>
          <w:color w:val="000000" w:themeColor="text1" w:themeTint="FF" w:themeShade="FF"/>
        </w:rPr>
        <w:t xml:space="preserve"> position</w:t>
      </w:r>
      <w:r w:rsidRPr="54AA1CAB" w:rsidR="26C9179B">
        <w:rPr>
          <w:rFonts w:ascii="Calibri" w:hAnsi="Calibri" w:eastAsia="Calibri" w:cs="Calibri"/>
          <w:color w:val="000000" w:themeColor="text1" w:themeTint="FF" w:themeShade="FF"/>
        </w:rPr>
        <w:t>.</w:t>
      </w:r>
      <w:r w:rsidRPr="54AA1CAB" w:rsidR="04BF835D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4AA1CAB" w:rsidR="2C942260">
        <w:rPr>
          <w:rFonts w:ascii="Calibri" w:hAnsi="Calibri" w:eastAsia="Calibri" w:cs="Calibri"/>
          <w:color w:val="000000" w:themeColor="text1" w:themeTint="FF" w:themeShade="FF"/>
        </w:rPr>
        <w:t xml:space="preserve">Dr. Puri </w:t>
      </w:r>
      <w:r w:rsidRPr="54AA1CAB" w:rsidR="71B6F772">
        <w:rPr>
          <w:rFonts w:ascii="Calibri" w:hAnsi="Calibri" w:eastAsia="Calibri" w:cs="Calibri"/>
          <w:color w:val="000000" w:themeColor="text1" w:themeTint="FF" w:themeShade="FF"/>
        </w:rPr>
        <w:t xml:space="preserve">described his </w:t>
      </w:r>
      <w:r w:rsidRPr="54AA1CAB" w:rsidR="2C942260">
        <w:rPr>
          <w:rFonts w:ascii="Calibri" w:hAnsi="Calibri" w:eastAsia="Calibri" w:cs="Calibri"/>
          <w:color w:val="000000" w:themeColor="text1" w:themeTint="FF" w:themeShade="FF"/>
        </w:rPr>
        <w:t xml:space="preserve">experience and shared his vision and plans for the county. </w:t>
      </w:r>
      <w:r w:rsidRPr="54AA1CAB" w:rsidR="6233950D">
        <w:rPr>
          <w:rFonts w:ascii="Calibri" w:hAnsi="Calibri" w:eastAsia="Calibri" w:cs="Calibri"/>
          <w:color w:val="000000" w:themeColor="text1" w:themeTint="FF" w:themeShade="FF"/>
        </w:rPr>
        <w:t>A few high</w:t>
      </w:r>
      <w:r w:rsidRPr="54AA1CAB" w:rsidR="62B7C72F">
        <w:rPr>
          <w:rFonts w:ascii="Calibri" w:hAnsi="Calibri" w:eastAsia="Calibri" w:cs="Calibri"/>
          <w:color w:val="000000" w:themeColor="text1" w:themeTint="FF" w:themeShade="FF"/>
        </w:rPr>
        <w:t xml:space="preserve">lights </w:t>
      </w:r>
      <w:r w:rsidRPr="54AA1CAB" w:rsidR="6233950D">
        <w:rPr>
          <w:rFonts w:ascii="Calibri" w:hAnsi="Calibri" w:eastAsia="Calibri" w:cs="Calibri"/>
          <w:color w:val="000000" w:themeColor="text1" w:themeTint="FF" w:themeShade="FF"/>
        </w:rPr>
        <w:t>of his vision a</w:t>
      </w:r>
      <w:r w:rsidRPr="54AA1CAB" w:rsidR="6233950D">
        <w:rPr>
          <w:rFonts w:ascii="Calibri" w:hAnsi="Calibri" w:eastAsia="Calibri" w:cs="Calibri"/>
          <w:color w:val="000000" w:themeColor="text1" w:themeTint="FF" w:themeShade="FF"/>
        </w:rPr>
        <w:t>re more integration between drug and alcohol services and mental health services, focused treatment around co-occurring disorders</w:t>
      </w:r>
      <w:r w:rsidRPr="54AA1CAB" w:rsidR="1AF615FD">
        <w:rPr>
          <w:rFonts w:ascii="Calibri" w:hAnsi="Calibri" w:eastAsia="Calibri" w:cs="Calibri"/>
          <w:color w:val="000000" w:themeColor="text1" w:themeTint="FF" w:themeShade="FF"/>
        </w:rPr>
        <w:t>,</w:t>
      </w:r>
      <w:r w:rsidRPr="54AA1CAB" w:rsidR="6233950D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4AA1CAB" w:rsidR="15AF4D20">
        <w:rPr>
          <w:rFonts w:ascii="Calibri" w:hAnsi="Calibri" w:eastAsia="Calibri" w:cs="Calibri"/>
          <w:color w:val="000000" w:themeColor="text1" w:themeTint="FF" w:themeShade="FF"/>
        </w:rPr>
        <w:t>widespread</w:t>
      </w:r>
      <w:r w:rsidRPr="54AA1CAB" w:rsidR="3BA5682D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4AA1CAB" w:rsidR="6233950D">
        <w:rPr>
          <w:rFonts w:ascii="Calibri" w:hAnsi="Calibri" w:eastAsia="Calibri" w:cs="Calibri"/>
          <w:color w:val="000000" w:themeColor="text1" w:themeTint="FF" w:themeShade="FF"/>
        </w:rPr>
        <w:t>p</w:t>
      </w:r>
      <w:r w:rsidRPr="54AA1CAB" w:rsidR="689A2B71">
        <w:rPr>
          <w:rFonts w:ascii="Calibri" w:hAnsi="Calibri" w:eastAsia="Calibri" w:cs="Calibri"/>
          <w:color w:val="000000" w:themeColor="text1" w:themeTint="FF" w:themeShade="FF"/>
        </w:rPr>
        <w:t>rescribing</w:t>
      </w:r>
      <w:r w:rsidRPr="54AA1CAB" w:rsidR="3E600E07">
        <w:rPr>
          <w:rFonts w:ascii="Calibri" w:hAnsi="Calibri" w:eastAsia="Calibri" w:cs="Calibri"/>
          <w:color w:val="000000" w:themeColor="text1" w:themeTint="FF" w:themeShade="FF"/>
        </w:rPr>
        <w:t xml:space="preserve"> of</w:t>
      </w:r>
      <w:r w:rsidRPr="54AA1CAB" w:rsidR="689A2B71">
        <w:rPr>
          <w:rFonts w:ascii="Calibri" w:hAnsi="Calibri" w:eastAsia="Calibri" w:cs="Calibri"/>
          <w:color w:val="000000" w:themeColor="text1" w:themeTint="FF" w:themeShade="FF"/>
        </w:rPr>
        <w:t xml:space="preserve"> naloxone</w:t>
      </w:r>
      <w:r w:rsidRPr="54AA1CAB" w:rsidR="4F4F9954">
        <w:rPr>
          <w:rFonts w:ascii="Calibri" w:hAnsi="Calibri" w:eastAsia="Calibri" w:cs="Calibri"/>
          <w:color w:val="000000" w:themeColor="text1" w:themeTint="FF" w:themeShade="FF"/>
        </w:rPr>
        <w:t xml:space="preserve"> and education and prevention services for youth around substances</w:t>
      </w:r>
      <w:r w:rsidRPr="54AA1CAB" w:rsidR="689A2B71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</w:p>
    <w:p w:rsidR="002679D5" w:rsidP="4903C8EC" w:rsidRDefault="002679D5" w14:paraId="1B9F4A11" w14:textId="31410519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/>
          <w:sz w:val="25"/>
          <w:szCs w:val="25"/>
        </w:rPr>
      </w:pPr>
    </w:p>
    <w:p w:rsidR="19B026BE" w:rsidP="19B026BE" w:rsidRDefault="19B026BE" w14:paraId="541F6895" w14:textId="7D8F39EF">
      <w:pPr>
        <w:pStyle w:val="Normal"/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</w:pPr>
    </w:p>
    <w:p w:rsidR="002679D5" w:rsidP="4903C8EC" w:rsidRDefault="674CF6E3" w14:paraId="1727AD1A" w14:textId="30A07B1B">
      <w:pPr>
        <w:pStyle w:val="ListParagraph"/>
        <w:widowControl w:val="0"/>
        <w:numPr>
          <w:ilvl w:val="0"/>
          <w:numId w:val="30"/>
        </w:numPr>
        <w:tabs>
          <w:tab w:val="left" w:pos="870"/>
        </w:tabs>
        <w:spacing w:after="0" w:line="240" w:lineRule="auto"/>
        <w:ind w:left="870" w:hanging="410"/>
        <w:jc w:val="both"/>
        <w:rPr>
          <w:rFonts w:ascii="Calibri" w:hAnsi="Calibri" w:eastAsia="Calibri" w:cs="Calibri"/>
          <w:color w:val="000000" w:themeColor="text1"/>
        </w:rPr>
      </w:pPr>
      <w:r w:rsidRPr="4903C8EC">
        <w:rPr>
          <w:rFonts w:ascii="Calibri" w:hAnsi="Calibri" w:eastAsia="Calibri" w:cs="Calibri"/>
          <w:b/>
          <w:bCs/>
          <w:color w:val="000000" w:themeColor="text1"/>
        </w:rPr>
        <w:t>Public Comments:</w:t>
      </w:r>
    </w:p>
    <w:p w:rsidRPr="00DB2ECD" w:rsidR="002679D5" w:rsidP="4903C8EC" w:rsidRDefault="00093D4C" w14:paraId="28FB926F" w14:textId="28E898AA">
      <w:pPr>
        <w:pStyle w:val="ListParagraph"/>
        <w:widowControl w:val="0"/>
        <w:numPr>
          <w:ilvl w:val="1"/>
          <w:numId w:val="30"/>
        </w:numPr>
        <w:tabs>
          <w:tab w:val="left" w:pos="1539"/>
        </w:tabs>
        <w:spacing w:before="17" w:after="0" w:line="240" w:lineRule="auto"/>
        <w:ind w:left="1539" w:hanging="359"/>
        <w:jc w:val="both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No Public </w:t>
      </w:r>
      <w:r w:rsidRPr="4903C8EC" w:rsidR="586ADB70">
        <w:rPr>
          <w:rFonts w:ascii="Calibri" w:hAnsi="Calibri" w:eastAsia="Calibri" w:cs="Calibri"/>
          <w:color w:val="000000" w:themeColor="text1"/>
        </w:rPr>
        <w:t>Commen</w:t>
      </w:r>
      <w:r>
        <w:rPr>
          <w:rFonts w:ascii="Calibri" w:hAnsi="Calibri" w:eastAsia="Calibri" w:cs="Calibri"/>
          <w:color w:val="000000" w:themeColor="text1"/>
        </w:rPr>
        <w:t>ts</w:t>
      </w:r>
    </w:p>
    <w:p w:rsidR="002679D5" w:rsidP="4903C8EC" w:rsidRDefault="002679D5" w14:paraId="758B33FD" w14:textId="3F853DDD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/>
          <w:sz w:val="25"/>
          <w:szCs w:val="25"/>
        </w:rPr>
      </w:pPr>
    </w:p>
    <w:p w:rsidR="19B026BE" w:rsidP="19B026BE" w:rsidRDefault="19B026BE" w14:paraId="02FD7EA0" w14:textId="5E46EFE3">
      <w:pPr>
        <w:pStyle w:val="Normal"/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</w:pPr>
    </w:p>
    <w:p w:rsidR="002679D5" w:rsidP="4903C8EC" w:rsidRDefault="674CF6E3" w14:paraId="2232AC3C" w14:textId="615FBB9A">
      <w:pPr>
        <w:pStyle w:val="ListParagraph"/>
        <w:widowControl w:val="0"/>
        <w:numPr>
          <w:ilvl w:val="0"/>
          <w:numId w:val="30"/>
        </w:numPr>
        <w:tabs>
          <w:tab w:val="left" w:pos="818"/>
          <w:tab w:val="left" w:pos="820"/>
        </w:tabs>
        <w:spacing w:after="0" w:line="254" w:lineRule="auto"/>
        <w:ind w:right="4190"/>
        <w:jc w:val="both"/>
        <w:rPr>
          <w:rFonts w:ascii="Calibri" w:hAnsi="Calibri" w:eastAsia="Calibri" w:cs="Calibri"/>
          <w:color w:val="000000" w:themeColor="text1"/>
        </w:rPr>
      </w:pPr>
      <w:r w:rsidRPr="4903C8EC">
        <w:rPr>
          <w:rFonts w:ascii="Calibri" w:hAnsi="Calibri" w:eastAsia="Calibri" w:cs="Calibri"/>
          <w:b/>
          <w:bCs/>
          <w:color w:val="000000" w:themeColor="text1"/>
        </w:rPr>
        <w:t xml:space="preserve">Approval of Minutes: </w:t>
      </w:r>
    </w:p>
    <w:p w:rsidR="002679D5" w:rsidP="4903C8EC" w:rsidRDefault="674CF6E3" w14:paraId="2D8DA1CD" w14:textId="10D75032">
      <w:pPr>
        <w:widowControl w:val="0"/>
        <w:tabs>
          <w:tab w:val="left" w:pos="818"/>
          <w:tab w:val="left" w:pos="820"/>
        </w:tabs>
        <w:spacing w:after="0" w:line="254" w:lineRule="auto"/>
        <w:ind w:left="460"/>
        <w:jc w:val="both"/>
        <w:rPr>
          <w:rFonts w:ascii="Calibri" w:hAnsi="Calibri" w:eastAsia="Calibri" w:cs="Calibri"/>
          <w:color w:val="000000" w:themeColor="text1"/>
        </w:rPr>
      </w:pPr>
      <w:r w:rsidRPr="4903C8EC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4903C8EC">
        <w:rPr>
          <w:rFonts w:ascii="Calibri" w:hAnsi="Calibri" w:eastAsia="Calibri" w:cs="Calibri"/>
          <w:color w:val="000000" w:themeColor="text1"/>
        </w:rPr>
        <w:t xml:space="preserve">Minutes from </w:t>
      </w:r>
      <w:r w:rsidRPr="4903C8EC" w:rsidR="10158337">
        <w:rPr>
          <w:rFonts w:ascii="Calibri" w:hAnsi="Calibri" w:eastAsia="Calibri" w:cs="Calibri"/>
          <w:color w:val="000000" w:themeColor="text1"/>
        </w:rPr>
        <w:t>February</w:t>
      </w:r>
      <w:r w:rsidRPr="4903C8EC" w:rsidR="02732178">
        <w:rPr>
          <w:rFonts w:ascii="Calibri" w:hAnsi="Calibri" w:eastAsia="Calibri" w:cs="Calibri"/>
          <w:color w:val="000000" w:themeColor="text1"/>
        </w:rPr>
        <w:t xml:space="preserve"> 21</w:t>
      </w:r>
      <w:r w:rsidRPr="4903C8EC">
        <w:rPr>
          <w:rFonts w:ascii="Calibri" w:hAnsi="Calibri" w:eastAsia="Calibri" w:cs="Calibri"/>
          <w:color w:val="000000" w:themeColor="text1"/>
        </w:rPr>
        <w:t>, 2024 M/S/</w:t>
      </w:r>
      <w:r w:rsidRPr="4903C8EC" w:rsidR="00093D4C">
        <w:rPr>
          <w:rFonts w:ascii="Calibri" w:hAnsi="Calibri" w:eastAsia="Calibri" w:cs="Calibri"/>
          <w:color w:val="000000" w:themeColor="text1"/>
        </w:rPr>
        <w:t>C:</w:t>
      </w:r>
      <w:r w:rsidRPr="4903C8EC" w:rsidR="00093D4C">
        <w:rPr>
          <w:rFonts w:ascii="Calibri" w:hAnsi="Calibri" w:eastAsia="Calibri" w:cs="Calibri"/>
        </w:rPr>
        <w:t xml:space="preserve"> Mary</w:t>
      </w:r>
      <w:r w:rsidRPr="4903C8EC" w:rsidR="00093D4C">
        <w:rPr>
          <w:rFonts w:ascii="Calibri" w:hAnsi="Calibri" w:eastAsia="Calibri" w:cs="Calibri"/>
        </w:rPr>
        <w:t xml:space="preserve"> Bianchi</w:t>
      </w:r>
      <w:r w:rsidRPr="4903C8EC" w:rsidR="37D98808">
        <w:rPr>
          <w:rFonts w:ascii="Calibri" w:hAnsi="Calibri" w:eastAsia="Calibri" w:cs="Calibri"/>
          <w:color w:val="000000" w:themeColor="text1"/>
        </w:rPr>
        <w:t xml:space="preserve"> </w:t>
      </w:r>
      <w:r w:rsidRPr="4903C8EC">
        <w:rPr>
          <w:rFonts w:ascii="Calibri" w:hAnsi="Calibri" w:eastAsia="Calibri" w:cs="Calibri"/>
          <w:color w:val="000000" w:themeColor="text1"/>
        </w:rPr>
        <w:t>/</w:t>
      </w:r>
      <w:r w:rsidRPr="4903C8EC" w:rsidR="00093D4C">
        <w:rPr>
          <w:rFonts w:ascii="Calibri" w:hAnsi="Calibri" w:eastAsia="Calibri" w:cs="Calibri"/>
        </w:rPr>
        <w:t>Rose Fowler- Plummer</w:t>
      </w:r>
      <w:r w:rsidRPr="4903C8EC" w:rsidR="0EFDBB6A">
        <w:rPr>
          <w:rFonts w:ascii="Calibri" w:hAnsi="Calibri" w:eastAsia="Calibri" w:cs="Calibri"/>
          <w:color w:val="000000" w:themeColor="text1"/>
        </w:rPr>
        <w:t xml:space="preserve"> </w:t>
      </w:r>
      <w:r w:rsidRPr="4903C8EC">
        <w:rPr>
          <w:rFonts w:ascii="Calibri" w:hAnsi="Calibri" w:eastAsia="Calibri" w:cs="Calibri"/>
          <w:color w:val="000000" w:themeColor="text1"/>
        </w:rPr>
        <w:t>Abstain</w:t>
      </w:r>
      <w:r w:rsidR="00093D4C">
        <w:rPr>
          <w:rFonts w:ascii="Calibri" w:hAnsi="Calibri" w:eastAsia="Calibri" w:cs="Calibri"/>
          <w:color w:val="000000" w:themeColor="text1"/>
        </w:rPr>
        <w:t>:</w:t>
      </w:r>
      <w:r w:rsidRPr="4903C8EC">
        <w:rPr>
          <w:rFonts w:ascii="Calibri" w:hAnsi="Calibri" w:eastAsia="Calibri" w:cs="Calibri"/>
          <w:color w:val="000000" w:themeColor="text1"/>
        </w:rPr>
        <w:t xml:space="preserve"> </w:t>
      </w:r>
      <w:r w:rsidR="00093D4C">
        <w:rPr>
          <w:rFonts w:ascii="Calibri" w:hAnsi="Calibri" w:eastAsia="Calibri" w:cs="Calibri"/>
          <w:color w:val="000000" w:themeColor="text1"/>
        </w:rPr>
        <w:t>3</w:t>
      </w:r>
    </w:p>
    <w:p w:rsidR="002679D5" w:rsidP="4903C8EC" w:rsidRDefault="002679D5" w14:paraId="3A5307FE" w14:textId="5D04E6E3">
      <w:pPr>
        <w:widowControl w:val="0"/>
        <w:tabs>
          <w:tab w:val="left" w:pos="818"/>
          <w:tab w:val="left" w:pos="820"/>
        </w:tabs>
        <w:spacing w:after="0" w:line="254" w:lineRule="auto"/>
        <w:ind w:left="460"/>
        <w:jc w:val="both"/>
        <w:rPr>
          <w:rFonts w:ascii="Calibri" w:hAnsi="Calibri" w:eastAsia="Calibri" w:cs="Calibri"/>
          <w:color w:val="000000" w:themeColor="text1"/>
        </w:rPr>
      </w:pPr>
    </w:p>
    <w:p w:rsidR="19B026BE" w:rsidP="19B026BE" w:rsidRDefault="19B026BE" w14:paraId="12FB9AE6" w14:textId="2E75263A">
      <w:pPr>
        <w:pStyle w:val="Normal"/>
        <w:widowControl w:val="0"/>
        <w:tabs>
          <w:tab w:val="left" w:leader="none" w:pos="818"/>
          <w:tab w:val="left" w:leader="none" w:pos="820"/>
        </w:tabs>
        <w:spacing w:after="0" w:line="254" w:lineRule="auto"/>
        <w:ind w:left="460"/>
        <w:jc w:val="both"/>
        <w:rPr>
          <w:rFonts w:ascii="Calibri" w:hAnsi="Calibri" w:eastAsia="Calibri" w:cs="Calibri"/>
          <w:color w:val="000000" w:themeColor="text1" w:themeTint="FF" w:themeShade="FF"/>
        </w:rPr>
      </w:pPr>
    </w:p>
    <w:p w:rsidR="002679D5" w:rsidP="4903C8EC" w:rsidRDefault="674CF6E3" w14:paraId="1D77E7D1" w14:textId="143A480A">
      <w:pPr>
        <w:pStyle w:val="ListParagraph"/>
        <w:widowControl w:val="0"/>
        <w:numPr>
          <w:ilvl w:val="0"/>
          <w:numId w:val="22"/>
        </w:numPr>
        <w:tabs>
          <w:tab w:val="left" w:pos="870"/>
        </w:tabs>
        <w:spacing w:before="39" w:after="0" w:line="240" w:lineRule="auto"/>
        <w:ind w:left="870" w:hanging="410"/>
        <w:jc w:val="both"/>
        <w:rPr>
          <w:rFonts w:ascii="Calibri" w:hAnsi="Calibri" w:eastAsia="Calibri" w:cs="Calibri"/>
          <w:color w:val="000000" w:themeColor="text1"/>
        </w:rPr>
      </w:pPr>
      <w:r w:rsidRPr="4903C8EC">
        <w:rPr>
          <w:rFonts w:ascii="Calibri" w:hAnsi="Calibri" w:eastAsia="Calibri" w:cs="Calibri"/>
          <w:b/>
          <w:bCs/>
          <w:color w:val="000000" w:themeColor="text1"/>
        </w:rPr>
        <w:t>Ongoing Business:</w:t>
      </w:r>
    </w:p>
    <w:p w:rsidR="002679D5" w:rsidP="19B026BE" w:rsidRDefault="002679D5" w14:paraId="7624410A" w14:textId="3FCC765E">
      <w:pPr>
        <w:pStyle w:val="ListParagraph"/>
        <w:widowControl w:val="0"/>
        <w:numPr>
          <w:ilvl w:val="1"/>
          <w:numId w:val="22"/>
        </w:numPr>
        <w:tabs>
          <w:tab w:val="left" w:pos="1539"/>
        </w:tabs>
        <w:spacing w:before="17" w:after="0" w:line="240" w:lineRule="auto"/>
        <w:ind w:left="1539" w:hanging="359"/>
        <w:jc w:val="both"/>
        <w:rPr>
          <w:rFonts w:ascii="Calibri" w:hAnsi="Calibri" w:eastAsia="Calibri" w:cs="Calibri"/>
          <w:color w:val="000000" w:themeColor="text1"/>
        </w:rPr>
      </w:pPr>
      <w:r w:rsidRPr="55F6B09D" w:rsidR="674CF6E3">
        <w:rPr>
          <w:rFonts w:ascii="Calibri" w:hAnsi="Calibri" w:eastAsia="Calibri" w:cs="Calibri"/>
          <w:color w:val="000000" w:themeColor="text1" w:themeTint="FF" w:themeShade="FF"/>
        </w:rPr>
        <w:t>January site visit:</w:t>
      </w:r>
      <w:r w:rsidRPr="55F6B09D" w:rsidR="790AE56A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5F6B09D" w:rsidR="674CF6E3">
        <w:rPr>
          <w:rFonts w:ascii="Calibri" w:hAnsi="Calibri" w:eastAsia="Calibri" w:cs="Calibri"/>
          <w:color w:val="000000" w:themeColor="text1" w:themeTint="FF" w:themeShade="FF"/>
        </w:rPr>
        <w:t xml:space="preserve">Devon and Amber visited Family Care Network Inc. on </w:t>
      </w:r>
      <w:r w:rsidRPr="55F6B09D" w:rsidR="674CF6E3">
        <w:rPr>
          <w:rFonts w:ascii="Calibri" w:hAnsi="Calibri" w:eastAsia="Calibri" w:cs="Calibri"/>
          <w:color w:val="000000" w:themeColor="text1" w:themeTint="FF" w:themeShade="FF"/>
        </w:rPr>
        <w:t>1/29/24</w:t>
      </w:r>
      <w:r w:rsidRPr="55F6B09D" w:rsidR="57D925E1">
        <w:rPr>
          <w:rFonts w:ascii="Calibri" w:hAnsi="Calibri" w:eastAsia="Calibri" w:cs="Calibri"/>
          <w:color w:val="000000" w:themeColor="text1" w:themeTint="FF" w:themeShade="FF"/>
        </w:rPr>
        <w:t xml:space="preserve">. Amber shared about her experience </w:t>
      </w:r>
      <w:r w:rsidRPr="55F6B09D" w:rsidR="08B200C2">
        <w:rPr>
          <w:rFonts w:ascii="Calibri" w:hAnsi="Calibri" w:eastAsia="Calibri" w:cs="Calibri"/>
          <w:color w:val="000000" w:themeColor="text1" w:themeTint="FF" w:themeShade="FF"/>
        </w:rPr>
        <w:t xml:space="preserve">touring the building and learning about the work that Family Care Newtwork does. A few things that stood out on the visit </w:t>
      </w:r>
      <w:r w:rsidRPr="55F6B09D" w:rsidR="2B66CFF6">
        <w:rPr>
          <w:rFonts w:ascii="Calibri" w:hAnsi="Calibri" w:eastAsia="Calibri" w:cs="Calibri"/>
          <w:color w:val="000000" w:themeColor="text1" w:themeTint="FF" w:themeShade="FF"/>
        </w:rPr>
        <w:t xml:space="preserve">were the </w:t>
      </w:r>
      <w:r w:rsidRPr="55F6B09D" w:rsidR="2B66CFF6">
        <w:rPr>
          <w:rFonts w:ascii="Calibri" w:hAnsi="Calibri" w:eastAsia="Calibri" w:cs="Calibri"/>
          <w:color w:val="000000" w:themeColor="text1" w:themeTint="FF" w:themeShade="FF"/>
        </w:rPr>
        <w:t>utilization</w:t>
      </w:r>
      <w:r w:rsidRPr="55F6B09D" w:rsidR="2B66CFF6">
        <w:rPr>
          <w:rFonts w:ascii="Calibri" w:hAnsi="Calibri" w:eastAsia="Calibri" w:cs="Calibri"/>
          <w:color w:val="000000" w:themeColor="text1" w:themeTint="FF" w:themeShade="FF"/>
        </w:rPr>
        <w:t xml:space="preserve"> and flexibility of the space, the variety of programming in the community they provide</w:t>
      </w:r>
      <w:r w:rsidRPr="55F6B09D" w:rsidR="34EDD0D6">
        <w:rPr>
          <w:rFonts w:ascii="Calibri" w:hAnsi="Calibri" w:eastAsia="Calibri" w:cs="Calibri"/>
          <w:color w:val="000000" w:themeColor="text1" w:themeTint="FF" w:themeShade="FF"/>
        </w:rPr>
        <w:t>, and the creative wa</w:t>
      </w:r>
      <w:r w:rsidRPr="55F6B09D" w:rsidR="285D1CB9">
        <w:rPr>
          <w:rFonts w:ascii="Calibri" w:hAnsi="Calibri" w:eastAsia="Calibri" w:cs="Calibri"/>
          <w:color w:val="000000" w:themeColor="text1" w:themeTint="FF" w:themeShade="FF"/>
        </w:rPr>
        <w:t>ys</w:t>
      </w:r>
      <w:r w:rsidRPr="55F6B09D" w:rsidR="34EDD0D6">
        <w:rPr>
          <w:rFonts w:ascii="Calibri" w:hAnsi="Calibri" w:eastAsia="Calibri" w:cs="Calibri"/>
          <w:color w:val="000000" w:themeColor="text1" w:themeTint="FF" w:themeShade="FF"/>
        </w:rPr>
        <w:t xml:space="preserve"> they access clients to provide support and resource connection</w:t>
      </w:r>
      <w:r w:rsidRPr="55F6B09D" w:rsidR="479D61E0">
        <w:rPr>
          <w:rFonts w:ascii="Calibri" w:hAnsi="Calibri" w:eastAsia="Calibri" w:cs="Calibri"/>
          <w:color w:val="000000" w:themeColor="text1" w:themeTint="FF" w:themeShade="FF"/>
        </w:rPr>
        <w:t xml:space="preserve"> i</w:t>
      </w:r>
      <w:r w:rsidRPr="55F6B09D" w:rsidR="401C6BBB">
        <w:rPr>
          <w:rFonts w:ascii="Calibri" w:hAnsi="Calibri" w:eastAsia="Calibri" w:cs="Calibri"/>
          <w:color w:val="000000" w:themeColor="text1" w:themeTint="FF" w:themeShade="FF"/>
        </w:rPr>
        <w:t>n</w:t>
      </w:r>
      <w:r w:rsidRPr="55F6B09D" w:rsidR="479D61E0">
        <w:rPr>
          <w:rFonts w:ascii="Calibri" w:hAnsi="Calibri" w:eastAsia="Calibri" w:cs="Calibri"/>
          <w:color w:val="000000" w:themeColor="text1" w:themeTint="FF" w:themeShade="FF"/>
        </w:rPr>
        <w:t xml:space="preserve"> a safe way</w:t>
      </w:r>
      <w:r w:rsidRPr="55F6B09D" w:rsidR="34EDD0D6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55F6B09D" w:rsidR="713296DB">
        <w:rPr>
          <w:rFonts w:ascii="Calibri" w:hAnsi="Calibri" w:eastAsia="Calibri" w:cs="Calibri"/>
          <w:color w:val="000000" w:themeColor="text1" w:themeTint="FF" w:themeShade="FF"/>
        </w:rPr>
        <w:t xml:space="preserve">Jon </w:t>
      </w:r>
      <w:r w:rsidRPr="55F6B09D" w:rsidR="713296DB">
        <w:rPr>
          <w:rFonts w:ascii="Calibri" w:hAnsi="Calibri" w:eastAsia="Calibri" w:cs="Calibri"/>
          <w:color w:val="000000" w:themeColor="text1" w:themeTint="FF" w:themeShade="FF"/>
        </w:rPr>
        <w:t>Nibbio</w:t>
      </w:r>
      <w:r w:rsidRPr="55F6B09D" w:rsidR="0F29EEA6">
        <w:rPr>
          <w:rFonts w:ascii="Calibri" w:hAnsi="Calibri" w:eastAsia="Calibri" w:cs="Calibri"/>
          <w:color w:val="000000" w:themeColor="text1" w:themeTint="FF" w:themeShade="FF"/>
        </w:rPr>
        <w:t xml:space="preserve"> (Family Care Network COO) </w:t>
      </w:r>
      <w:r w:rsidRPr="55F6B09D" w:rsidR="713296DB">
        <w:rPr>
          <w:rFonts w:ascii="Calibri" w:hAnsi="Calibri" w:eastAsia="Calibri" w:cs="Calibri"/>
          <w:color w:val="000000" w:themeColor="text1" w:themeTint="FF" w:themeShade="FF"/>
        </w:rPr>
        <w:t xml:space="preserve">added some </w:t>
      </w:r>
      <w:r w:rsidRPr="55F6B09D" w:rsidR="2FD77C0D">
        <w:rPr>
          <w:rFonts w:ascii="Calibri" w:hAnsi="Calibri" w:eastAsia="Calibri" w:cs="Calibri"/>
          <w:color w:val="000000" w:themeColor="text1" w:themeTint="FF" w:themeShade="FF"/>
        </w:rPr>
        <w:t>successes</w:t>
      </w:r>
      <w:r w:rsidRPr="55F6B09D" w:rsidR="713296DB">
        <w:rPr>
          <w:rFonts w:ascii="Calibri" w:hAnsi="Calibri" w:eastAsia="Calibri" w:cs="Calibri"/>
          <w:color w:val="000000" w:themeColor="text1" w:themeTint="FF" w:themeShade="FF"/>
        </w:rPr>
        <w:t xml:space="preserve"> and challenges Family Care Network has. One standout </w:t>
      </w:r>
      <w:r w:rsidRPr="55F6B09D" w:rsidR="7C989EDF">
        <w:rPr>
          <w:rFonts w:ascii="Calibri" w:hAnsi="Calibri" w:eastAsia="Calibri" w:cs="Calibri"/>
          <w:color w:val="000000" w:themeColor="text1" w:themeTint="FF" w:themeShade="FF"/>
        </w:rPr>
        <w:t>success</w:t>
      </w:r>
      <w:r w:rsidRPr="55F6B09D" w:rsidR="713296DB">
        <w:rPr>
          <w:rFonts w:ascii="Calibri" w:hAnsi="Calibri" w:eastAsia="Calibri" w:cs="Calibri"/>
          <w:color w:val="000000" w:themeColor="text1" w:themeTint="FF" w:themeShade="FF"/>
        </w:rPr>
        <w:t xml:space="preserve"> is the </w:t>
      </w:r>
      <w:r w:rsidRPr="55F6B09D" w:rsidR="62CDD602">
        <w:rPr>
          <w:rFonts w:ascii="Calibri" w:hAnsi="Calibri" w:eastAsia="Calibri" w:cs="Calibri"/>
          <w:color w:val="000000" w:themeColor="text1" w:themeTint="FF" w:themeShade="FF"/>
        </w:rPr>
        <w:t>number</w:t>
      </w:r>
      <w:r w:rsidRPr="55F6B09D" w:rsidR="713296DB">
        <w:rPr>
          <w:rFonts w:ascii="Calibri" w:hAnsi="Calibri" w:eastAsia="Calibri" w:cs="Calibri"/>
          <w:color w:val="000000" w:themeColor="text1" w:themeTint="FF" w:themeShade="FF"/>
        </w:rPr>
        <w:t xml:space="preserve"> of </w:t>
      </w:r>
      <w:r w:rsidRPr="55F6B09D" w:rsidR="1E6668BB">
        <w:rPr>
          <w:rFonts w:ascii="Calibri" w:hAnsi="Calibri" w:eastAsia="Calibri" w:cs="Calibri"/>
          <w:color w:val="000000" w:themeColor="text1" w:themeTint="FF" w:themeShade="FF"/>
        </w:rPr>
        <w:t>bilingual</w:t>
      </w:r>
      <w:r w:rsidRPr="55F6B09D" w:rsidR="713296DB">
        <w:rPr>
          <w:rFonts w:ascii="Calibri" w:hAnsi="Calibri" w:eastAsia="Calibri" w:cs="Calibri"/>
          <w:color w:val="000000" w:themeColor="text1" w:themeTint="FF" w:themeShade="FF"/>
        </w:rPr>
        <w:t xml:space="preserve"> staff th</w:t>
      </w:r>
      <w:r w:rsidRPr="55F6B09D" w:rsidR="12A0C33F">
        <w:rPr>
          <w:rFonts w:ascii="Calibri" w:hAnsi="Calibri" w:eastAsia="Calibri" w:cs="Calibri"/>
          <w:color w:val="000000" w:themeColor="text1" w:themeTint="FF" w:themeShade="FF"/>
        </w:rPr>
        <w:t>ey</w:t>
      </w:r>
      <w:r w:rsidRPr="55F6B09D" w:rsidR="713296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5F6B09D" w:rsidR="713296DB">
        <w:rPr>
          <w:rFonts w:ascii="Calibri" w:hAnsi="Calibri" w:eastAsia="Calibri" w:cs="Calibri"/>
          <w:color w:val="000000" w:themeColor="text1" w:themeTint="FF" w:themeShade="FF"/>
        </w:rPr>
        <w:t>have to</w:t>
      </w:r>
      <w:r w:rsidRPr="55F6B09D" w:rsidR="713296DB">
        <w:rPr>
          <w:rFonts w:ascii="Calibri" w:hAnsi="Calibri" w:eastAsia="Calibri" w:cs="Calibri"/>
          <w:color w:val="000000" w:themeColor="text1" w:themeTint="FF" w:themeShade="FF"/>
        </w:rPr>
        <w:t xml:space="preserve"> sup</w:t>
      </w:r>
      <w:r w:rsidRPr="55F6B09D" w:rsidR="5CCE041A">
        <w:rPr>
          <w:rFonts w:ascii="Calibri" w:hAnsi="Calibri" w:eastAsia="Calibri" w:cs="Calibri"/>
          <w:color w:val="000000" w:themeColor="text1" w:themeTint="FF" w:themeShade="FF"/>
        </w:rPr>
        <w:t xml:space="preserve">port the community. </w:t>
      </w:r>
    </w:p>
    <w:p w:rsidR="002679D5" w:rsidP="4903C8EC" w:rsidRDefault="674CF6E3" w14:paraId="3EF6FB41" w14:textId="3B570D27">
      <w:pPr>
        <w:pStyle w:val="ListParagraph"/>
        <w:widowControl w:val="0"/>
        <w:numPr>
          <w:ilvl w:val="1"/>
          <w:numId w:val="22"/>
        </w:numPr>
        <w:tabs>
          <w:tab w:val="left" w:pos="1539"/>
        </w:tabs>
        <w:spacing w:before="17" w:after="0" w:line="240" w:lineRule="auto"/>
        <w:ind w:left="1539" w:hanging="359"/>
        <w:jc w:val="both"/>
        <w:rPr>
          <w:rFonts w:ascii="Calibri" w:hAnsi="Calibri" w:eastAsia="Calibri" w:cs="Calibri"/>
          <w:color w:val="000000" w:themeColor="text1"/>
        </w:rPr>
      </w:pPr>
      <w:r w:rsidRPr="4903C8EC">
        <w:rPr>
          <w:rFonts w:ascii="Calibri" w:hAnsi="Calibri" w:eastAsia="Calibri" w:cs="Calibri"/>
          <w:color w:val="000000" w:themeColor="text1"/>
        </w:rPr>
        <w:t>Reminder next site visit: SAFE (Services Affirming Family Empowerment) April- Hugo and Barbara</w:t>
      </w:r>
    </w:p>
    <w:p w:rsidR="002679D5" w:rsidP="19B026BE" w:rsidRDefault="002679D5" w14:paraId="001C7758" w14:textId="120102E0">
      <w:pPr>
        <w:pStyle w:val="Normal"/>
        <w:widowControl w:val="0"/>
        <w:tabs>
          <w:tab w:val="left" w:pos="1539"/>
        </w:tabs>
        <w:spacing w:before="17" w:after="0" w:line="240" w:lineRule="auto"/>
        <w:ind w:left="0"/>
        <w:jc w:val="both"/>
        <w:rPr>
          <w:rFonts w:ascii="Calibri" w:hAnsi="Calibri" w:eastAsia="Calibri" w:cs="Calibri"/>
          <w:color w:val="000000" w:themeColor="text1"/>
        </w:rPr>
      </w:pPr>
    </w:p>
    <w:p w:rsidR="002679D5" w:rsidP="4903C8EC" w:rsidRDefault="002679D5" w14:paraId="6CD6575E" w14:textId="42A30399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2679D5" w:rsidP="4903C8EC" w:rsidRDefault="674CF6E3" w14:paraId="6CE75428" w14:textId="1CD2C83F">
      <w:pPr>
        <w:pStyle w:val="ListParagraph"/>
        <w:widowControl w:val="0"/>
        <w:numPr>
          <w:ilvl w:val="0"/>
          <w:numId w:val="22"/>
        </w:numPr>
        <w:tabs>
          <w:tab w:val="left" w:pos="818"/>
        </w:tabs>
        <w:spacing w:after="0" w:line="240" w:lineRule="auto"/>
        <w:ind w:left="818" w:hanging="358"/>
        <w:jc w:val="both"/>
        <w:rPr>
          <w:rFonts w:ascii="Calibri" w:hAnsi="Calibri" w:eastAsia="Calibri" w:cs="Calibri"/>
          <w:color w:val="000000" w:themeColor="text1"/>
        </w:rPr>
      </w:pPr>
      <w:r w:rsidRPr="4903C8EC">
        <w:rPr>
          <w:rFonts w:ascii="Calibri" w:hAnsi="Calibri" w:eastAsia="Calibri" w:cs="Calibri"/>
          <w:b/>
          <w:bCs/>
          <w:color w:val="000000" w:themeColor="text1"/>
        </w:rPr>
        <w:lastRenderedPageBreak/>
        <w:t>New Business:</w:t>
      </w:r>
    </w:p>
    <w:p w:rsidR="002679D5" w:rsidP="19B026BE" w:rsidRDefault="002679D5" w14:paraId="30FF0E7D" w14:textId="6AE5D6E5">
      <w:pPr>
        <w:pStyle w:val="ListParagraph"/>
        <w:widowControl w:val="0"/>
        <w:numPr>
          <w:ilvl w:val="1"/>
          <w:numId w:val="22"/>
        </w:numPr>
        <w:tabs>
          <w:tab w:val="left" w:pos="1540"/>
        </w:tabs>
        <w:spacing w:after="0" w:line="254" w:lineRule="auto"/>
        <w:jc w:val="both"/>
        <w:rPr>
          <w:rFonts w:ascii="Calibri" w:hAnsi="Calibri" w:eastAsia="Calibri" w:cs="Calibri"/>
          <w:color w:val="000000" w:themeColor="text1"/>
        </w:rPr>
      </w:pPr>
      <w:r w:rsidRPr="55F6B09D" w:rsidR="3BC32FE4">
        <w:rPr>
          <w:rFonts w:ascii="Calibri" w:hAnsi="Calibri" w:eastAsia="Calibri" w:cs="Calibri"/>
          <w:color w:val="000000" w:themeColor="text1" w:themeTint="FF" w:themeShade="FF"/>
        </w:rPr>
        <w:t xml:space="preserve">Star Graber gave a </w:t>
      </w:r>
      <w:r w:rsidRPr="55F6B09D" w:rsidR="06424712">
        <w:rPr>
          <w:rFonts w:ascii="Calibri" w:hAnsi="Calibri" w:eastAsia="Calibri" w:cs="Calibri"/>
          <w:color w:val="000000" w:themeColor="text1" w:themeTint="FF" w:themeShade="FF"/>
        </w:rPr>
        <w:t>presentation on</w:t>
      </w:r>
      <w:r w:rsidRPr="55F6B09D" w:rsidR="3BC32FE4">
        <w:rPr>
          <w:rFonts w:ascii="Calibri" w:hAnsi="Calibri" w:eastAsia="Calibri" w:cs="Calibri"/>
          <w:color w:val="000000" w:themeColor="text1" w:themeTint="FF" w:themeShade="FF"/>
        </w:rPr>
        <w:t xml:space="preserve"> the </w:t>
      </w:r>
      <w:r w:rsidRPr="55F6B09D" w:rsidR="4ECB3E15">
        <w:rPr>
          <w:rFonts w:ascii="Calibri" w:hAnsi="Calibri" w:eastAsia="Calibri" w:cs="Calibri"/>
          <w:color w:val="000000" w:themeColor="text1" w:themeTint="FF" w:themeShade="FF"/>
        </w:rPr>
        <w:t>Behavioral Health Strategic Plan and External Quality Review</w:t>
      </w:r>
      <w:r w:rsidRPr="55F6B09D" w:rsidR="4E0E1DD1">
        <w:rPr>
          <w:rFonts w:ascii="Calibri" w:hAnsi="Calibri" w:eastAsia="Calibri" w:cs="Calibri"/>
          <w:color w:val="000000" w:themeColor="text1" w:themeTint="FF" w:themeShade="FF"/>
        </w:rPr>
        <w:t>.</w:t>
      </w:r>
      <w:r w:rsidRPr="55F6B09D" w:rsidR="339E1A1C">
        <w:rPr>
          <w:rFonts w:ascii="Calibri" w:hAnsi="Calibri" w:eastAsia="Calibri" w:cs="Calibri"/>
          <w:color w:val="000000" w:themeColor="text1" w:themeTint="FF" w:themeShade="FF"/>
        </w:rPr>
        <w:t xml:space="preserve"> The mission, vision and values were described and presented. </w:t>
      </w:r>
      <w:r w:rsidRPr="55F6B09D" w:rsidR="7242FF4D">
        <w:rPr>
          <w:rFonts w:ascii="Calibri" w:hAnsi="Calibri" w:eastAsia="Calibri" w:cs="Calibri"/>
          <w:color w:val="000000" w:themeColor="text1" w:themeTint="FF" w:themeShade="FF"/>
        </w:rPr>
        <w:t xml:space="preserve">There are five strategic </w:t>
      </w:r>
      <w:r w:rsidRPr="55F6B09D" w:rsidR="2D1BF67A">
        <w:rPr>
          <w:rFonts w:ascii="Calibri" w:hAnsi="Calibri" w:eastAsia="Calibri" w:cs="Calibri"/>
          <w:color w:val="000000" w:themeColor="text1" w:themeTint="FF" w:themeShade="FF"/>
        </w:rPr>
        <w:t>areas,</w:t>
      </w:r>
      <w:r w:rsidRPr="55F6B09D" w:rsidR="72C7316F">
        <w:rPr>
          <w:rFonts w:ascii="Calibri" w:hAnsi="Calibri" w:eastAsia="Calibri" w:cs="Calibri"/>
          <w:color w:val="000000" w:themeColor="text1" w:themeTint="FF" w:themeShade="FF"/>
        </w:rPr>
        <w:t xml:space="preserve"> and the</w:t>
      </w:r>
      <w:r w:rsidRPr="55F6B09D" w:rsidR="6321116E">
        <w:rPr>
          <w:rFonts w:ascii="Calibri" w:hAnsi="Calibri" w:eastAsia="Calibri" w:cs="Calibri"/>
          <w:color w:val="000000" w:themeColor="text1" w:themeTint="FF" w:themeShade="FF"/>
        </w:rPr>
        <w:t>y</w:t>
      </w:r>
      <w:r w:rsidRPr="55F6B09D" w:rsidR="72C7316F">
        <w:rPr>
          <w:rFonts w:ascii="Calibri" w:hAnsi="Calibri" w:eastAsia="Calibri" w:cs="Calibri"/>
          <w:color w:val="000000" w:themeColor="text1" w:themeTint="FF" w:themeShade="FF"/>
        </w:rPr>
        <w:t xml:space="preserve"> have four goals each</w:t>
      </w:r>
      <w:r w:rsidRPr="55F6B09D" w:rsidR="72C7316F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55F6B09D" w:rsidR="53EEC47D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5F6B09D" w:rsidR="53EEC47D">
        <w:rPr>
          <w:rFonts w:ascii="Calibri" w:hAnsi="Calibri" w:eastAsia="Calibri" w:cs="Calibri"/>
          <w:color w:val="000000" w:themeColor="text1" w:themeTint="FF" w:themeShade="FF"/>
        </w:rPr>
        <w:t>A few points about the first year of this plan</w:t>
      </w:r>
      <w:r w:rsidRPr="55F6B09D" w:rsidR="26B56016">
        <w:rPr>
          <w:rFonts w:ascii="Calibri" w:hAnsi="Calibri" w:eastAsia="Calibri" w:cs="Calibri"/>
          <w:color w:val="000000" w:themeColor="text1" w:themeTint="FF" w:themeShade="FF"/>
        </w:rPr>
        <w:t xml:space="preserve"> for each of the strategic areas</w:t>
      </w:r>
      <w:r w:rsidRPr="55F6B09D" w:rsidR="53EEC47D">
        <w:rPr>
          <w:rFonts w:ascii="Calibri" w:hAnsi="Calibri" w:eastAsia="Calibri" w:cs="Calibri"/>
          <w:color w:val="000000" w:themeColor="text1" w:themeTint="FF" w:themeShade="FF"/>
        </w:rPr>
        <w:t xml:space="preserve"> w</w:t>
      </w:r>
      <w:r w:rsidRPr="55F6B09D" w:rsidR="34F68AAA">
        <w:rPr>
          <w:rFonts w:ascii="Calibri" w:hAnsi="Calibri" w:eastAsia="Calibri" w:cs="Calibri"/>
          <w:color w:val="000000" w:themeColor="text1" w:themeTint="FF" w:themeShade="FF"/>
        </w:rPr>
        <w:t>as</w:t>
      </w:r>
      <w:r w:rsidRPr="55F6B09D" w:rsidR="53EEC47D">
        <w:rPr>
          <w:rFonts w:ascii="Calibri" w:hAnsi="Calibri" w:eastAsia="Calibri" w:cs="Calibri"/>
          <w:color w:val="000000" w:themeColor="text1" w:themeTint="FF" w:themeShade="FF"/>
        </w:rPr>
        <w:t xml:space="preserve"> presented. Along with the </w:t>
      </w:r>
      <w:r w:rsidRPr="55F6B09D" w:rsidR="49810A29">
        <w:rPr>
          <w:rFonts w:ascii="Calibri" w:hAnsi="Calibri" w:eastAsia="Calibri" w:cs="Calibri"/>
          <w:color w:val="000000" w:themeColor="text1" w:themeTint="FF" w:themeShade="FF"/>
        </w:rPr>
        <w:t>S</w:t>
      </w:r>
      <w:r w:rsidRPr="55F6B09D" w:rsidR="53EEC47D">
        <w:rPr>
          <w:rFonts w:ascii="Calibri" w:hAnsi="Calibri" w:eastAsia="Calibri" w:cs="Calibri"/>
          <w:color w:val="000000" w:themeColor="text1" w:themeTint="FF" w:themeShade="FF"/>
        </w:rPr>
        <w:t xml:space="preserve">trategic </w:t>
      </w:r>
      <w:r w:rsidRPr="55F6B09D" w:rsidR="1317C51C">
        <w:rPr>
          <w:rFonts w:ascii="Calibri" w:hAnsi="Calibri" w:eastAsia="Calibri" w:cs="Calibri"/>
          <w:color w:val="000000" w:themeColor="text1" w:themeTint="FF" w:themeShade="FF"/>
        </w:rPr>
        <w:t>P</w:t>
      </w:r>
      <w:r w:rsidRPr="55F6B09D" w:rsidR="53EEC47D">
        <w:rPr>
          <w:rFonts w:ascii="Calibri" w:hAnsi="Calibri" w:eastAsia="Calibri" w:cs="Calibri"/>
          <w:color w:val="000000" w:themeColor="text1" w:themeTint="FF" w:themeShade="FF"/>
        </w:rPr>
        <w:t>lan</w:t>
      </w:r>
      <w:r w:rsidRPr="55F6B09D" w:rsidR="2BA1FAEB">
        <w:rPr>
          <w:rFonts w:ascii="Calibri" w:hAnsi="Calibri" w:eastAsia="Calibri" w:cs="Calibri"/>
          <w:color w:val="000000" w:themeColor="text1" w:themeTint="FF" w:themeShade="FF"/>
        </w:rPr>
        <w:t>,</w:t>
      </w:r>
      <w:r w:rsidRPr="55F6B09D" w:rsidR="53EEC47D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5F6B09D" w:rsidR="2124080E">
        <w:rPr>
          <w:rFonts w:ascii="Calibri" w:hAnsi="Calibri" w:eastAsia="Calibri" w:cs="Calibri"/>
          <w:color w:val="000000" w:themeColor="text1" w:themeTint="FF" w:themeShade="FF"/>
        </w:rPr>
        <w:t xml:space="preserve">the </w:t>
      </w:r>
      <w:r w:rsidRPr="55F6B09D" w:rsidR="5DE59CEA">
        <w:rPr>
          <w:rFonts w:ascii="Calibri" w:hAnsi="Calibri" w:eastAsia="Calibri" w:cs="Calibri"/>
          <w:color w:val="000000" w:themeColor="text1" w:themeTint="FF" w:themeShade="FF"/>
        </w:rPr>
        <w:t xml:space="preserve">External </w:t>
      </w:r>
      <w:r w:rsidRPr="55F6B09D" w:rsidR="24C2B068">
        <w:rPr>
          <w:rFonts w:ascii="Calibri" w:hAnsi="Calibri" w:eastAsia="Calibri" w:cs="Calibri"/>
          <w:color w:val="000000" w:themeColor="text1" w:themeTint="FF" w:themeShade="FF"/>
        </w:rPr>
        <w:t>Quality</w:t>
      </w:r>
      <w:r w:rsidRPr="55F6B09D" w:rsidR="5DE59CEA">
        <w:rPr>
          <w:rFonts w:ascii="Calibri" w:hAnsi="Calibri" w:eastAsia="Calibri" w:cs="Calibri"/>
          <w:color w:val="000000" w:themeColor="text1" w:themeTint="FF" w:themeShade="FF"/>
        </w:rPr>
        <w:t xml:space="preserve"> Review was </w:t>
      </w:r>
      <w:r w:rsidRPr="55F6B09D" w:rsidR="70A4F22D">
        <w:rPr>
          <w:rFonts w:ascii="Calibri" w:hAnsi="Calibri" w:eastAsia="Calibri" w:cs="Calibri"/>
          <w:color w:val="000000" w:themeColor="text1" w:themeTint="FF" w:themeShade="FF"/>
        </w:rPr>
        <w:t xml:space="preserve">presented. A few </w:t>
      </w:r>
      <w:r w:rsidRPr="55F6B09D" w:rsidR="259FB6BE">
        <w:rPr>
          <w:rFonts w:ascii="Calibri" w:hAnsi="Calibri" w:eastAsia="Calibri" w:cs="Calibri"/>
          <w:color w:val="000000" w:themeColor="text1" w:themeTint="FF" w:themeShade="FF"/>
        </w:rPr>
        <w:t>s</w:t>
      </w:r>
      <w:r w:rsidRPr="55F6B09D" w:rsidR="70A4F22D">
        <w:rPr>
          <w:rFonts w:ascii="Calibri" w:hAnsi="Calibri" w:eastAsia="Calibri" w:cs="Calibri"/>
          <w:color w:val="000000" w:themeColor="text1" w:themeTint="FF" w:themeShade="FF"/>
        </w:rPr>
        <w:t>trengths and areas of improvement were highlighted (see PowerPoint for more details).</w:t>
      </w:r>
    </w:p>
    <w:p w:rsidR="002679D5" w:rsidP="4903C8EC" w:rsidRDefault="002679D5" w14:paraId="014425D6" w14:textId="73DA9845">
      <w:pPr>
        <w:widowControl w:val="0"/>
        <w:tabs>
          <w:tab w:val="left" w:pos="1540"/>
        </w:tabs>
        <w:spacing w:after="0" w:line="254" w:lineRule="auto"/>
        <w:jc w:val="both"/>
        <w:rPr>
          <w:rFonts w:ascii="Calibri" w:hAnsi="Calibri" w:eastAsia="Calibri" w:cs="Calibri"/>
          <w:color w:val="000000" w:themeColor="text1"/>
        </w:rPr>
      </w:pPr>
    </w:p>
    <w:p w:rsidR="002679D5" w:rsidP="4903C8EC" w:rsidRDefault="002679D5" w14:paraId="7129AA87" w14:textId="230C099C">
      <w:pPr>
        <w:widowControl w:val="0"/>
        <w:tabs>
          <w:tab w:val="left" w:pos="1540"/>
        </w:tabs>
        <w:spacing w:after="0" w:line="254" w:lineRule="auto"/>
        <w:jc w:val="both"/>
        <w:rPr>
          <w:rFonts w:ascii="Calibri" w:hAnsi="Calibri" w:eastAsia="Calibri" w:cs="Calibri"/>
          <w:color w:val="000000" w:themeColor="text1"/>
        </w:rPr>
      </w:pPr>
    </w:p>
    <w:p w:rsidR="002679D5" w:rsidP="4903C8EC" w:rsidRDefault="674CF6E3" w14:paraId="60F363B2" w14:textId="0FA5C0CE">
      <w:pPr>
        <w:pStyle w:val="ListParagraph"/>
        <w:widowControl w:val="0"/>
        <w:numPr>
          <w:ilvl w:val="0"/>
          <w:numId w:val="22"/>
        </w:numPr>
        <w:tabs>
          <w:tab w:val="left" w:pos="818"/>
        </w:tabs>
        <w:spacing w:after="0" w:line="240" w:lineRule="auto"/>
        <w:ind w:left="818" w:hanging="358"/>
        <w:jc w:val="both"/>
        <w:rPr>
          <w:rFonts w:ascii="Calibri" w:hAnsi="Calibri" w:eastAsia="Calibri" w:cs="Calibri"/>
          <w:color w:val="000000" w:themeColor="text1"/>
        </w:rPr>
      </w:pPr>
      <w:r w:rsidRPr="4903C8EC">
        <w:rPr>
          <w:rFonts w:ascii="Calibri" w:hAnsi="Calibri" w:eastAsia="Calibri" w:cs="Calibri"/>
          <w:b/>
          <w:bCs/>
          <w:color w:val="000000" w:themeColor="text1"/>
        </w:rPr>
        <w:t>Membership Committee - Update:</w:t>
      </w:r>
    </w:p>
    <w:p w:rsidR="002679D5" w:rsidP="19B026BE" w:rsidRDefault="002679D5" w14:paraId="6781FFC0" w14:textId="7753BDCE">
      <w:pPr>
        <w:pStyle w:val="ListParagraph"/>
        <w:widowControl w:val="0"/>
        <w:numPr>
          <w:ilvl w:val="1"/>
          <w:numId w:val="22"/>
        </w:numPr>
        <w:tabs>
          <w:tab w:val="left" w:pos="1540"/>
        </w:tabs>
        <w:spacing w:after="0"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55F6B09D" w:rsidR="478AD82D">
        <w:rPr>
          <w:rFonts w:ascii="Calibri" w:hAnsi="Calibri" w:eastAsia="Calibri" w:cs="Calibri"/>
          <w:color w:val="000000" w:themeColor="text1" w:themeTint="FF" w:themeShade="FF"/>
        </w:rPr>
        <w:t xml:space="preserve">The board member terms </w:t>
      </w:r>
      <w:r w:rsidRPr="55F6B09D" w:rsidR="0F1044A5">
        <w:rPr>
          <w:rFonts w:ascii="Calibri" w:hAnsi="Calibri" w:eastAsia="Calibri" w:cs="Calibri"/>
          <w:color w:val="000000" w:themeColor="text1" w:themeTint="FF" w:themeShade="FF"/>
        </w:rPr>
        <w:t xml:space="preserve">of Leslie Brown and Dana Ready Hunt are </w:t>
      </w:r>
      <w:r w:rsidRPr="55F6B09D" w:rsidR="478AD82D">
        <w:rPr>
          <w:rFonts w:ascii="Calibri" w:hAnsi="Calibri" w:eastAsia="Calibri" w:cs="Calibri"/>
          <w:color w:val="000000" w:themeColor="text1" w:themeTint="FF" w:themeShade="FF"/>
        </w:rPr>
        <w:t>expiring in June 2024.</w:t>
      </w:r>
      <w:r w:rsidRPr="55F6B09D" w:rsidR="0BE2D9C3">
        <w:rPr>
          <w:rFonts w:ascii="Calibri" w:hAnsi="Calibri" w:eastAsia="Calibri" w:cs="Calibri"/>
          <w:color w:val="000000" w:themeColor="text1" w:themeTint="FF" w:themeShade="FF"/>
        </w:rPr>
        <w:t xml:space="preserve"> They have both requested reappointment to the board for another term.</w:t>
      </w:r>
      <w:r w:rsidRPr="55F6B09D" w:rsidR="478AD82D">
        <w:rPr>
          <w:rFonts w:ascii="Calibri" w:hAnsi="Calibri" w:eastAsia="Calibri" w:cs="Calibri"/>
          <w:color w:val="000000" w:themeColor="text1" w:themeTint="FF" w:themeShade="FF"/>
        </w:rPr>
        <w:t xml:space="preserve"> A motion was made to move the request for reappointment to the </w:t>
      </w:r>
      <w:r w:rsidRPr="55F6B09D" w:rsidR="58021498">
        <w:rPr>
          <w:rFonts w:ascii="Calibri" w:hAnsi="Calibri" w:eastAsia="Calibri" w:cs="Calibri"/>
          <w:color w:val="000000" w:themeColor="text1" w:themeTint="FF" w:themeShade="FF"/>
        </w:rPr>
        <w:t>B</w:t>
      </w:r>
      <w:r w:rsidRPr="55F6B09D" w:rsidR="478AD82D">
        <w:rPr>
          <w:rFonts w:ascii="Calibri" w:hAnsi="Calibri" w:eastAsia="Calibri" w:cs="Calibri"/>
          <w:color w:val="000000" w:themeColor="text1" w:themeTint="FF" w:themeShade="FF"/>
        </w:rPr>
        <w:t xml:space="preserve">oard of </w:t>
      </w:r>
      <w:r w:rsidRPr="55F6B09D" w:rsidR="65C2E092">
        <w:rPr>
          <w:rFonts w:ascii="Calibri" w:hAnsi="Calibri" w:eastAsia="Calibri" w:cs="Calibri"/>
          <w:color w:val="000000" w:themeColor="text1" w:themeTint="FF" w:themeShade="FF"/>
        </w:rPr>
        <w:t>S</w:t>
      </w:r>
      <w:r w:rsidRPr="55F6B09D" w:rsidR="478AD82D">
        <w:rPr>
          <w:rFonts w:ascii="Calibri" w:hAnsi="Calibri" w:eastAsia="Calibri" w:cs="Calibri"/>
          <w:color w:val="000000" w:themeColor="text1" w:themeTint="FF" w:themeShade="FF"/>
        </w:rPr>
        <w:t xml:space="preserve">upervisors. </w:t>
      </w:r>
      <w:r w:rsidRPr="55F6B09D" w:rsidR="29938063">
        <w:rPr>
          <w:rFonts w:ascii="Calibri" w:hAnsi="Calibri" w:eastAsia="Calibri" w:cs="Calibri"/>
          <w:color w:val="000000" w:themeColor="text1" w:themeTint="FF" w:themeShade="FF"/>
        </w:rPr>
        <w:t>M/S/C: Melissa Cummins/Amber Gallagher</w:t>
      </w:r>
    </w:p>
    <w:p w:rsidR="002679D5" w:rsidP="4903C8EC" w:rsidRDefault="002679D5" w14:paraId="71A45C3D" w14:textId="2CE9EDA5">
      <w:pPr>
        <w:widowControl w:val="0"/>
        <w:tabs>
          <w:tab w:val="left" w:pos="1540"/>
        </w:tabs>
        <w:spacing w:after="0" w:line="240" w:lineRule="auto"/>
        <w:jc w:val="both"/>
        <w:rPr>
          <w:rFonts w:ascii="Calibri" w:hAnsi="Calibri" w:eastAsia="Calibri" w:cs="Calibri"/>
          <w:color w:val="000000" w:themeColor="text1"/>
        </w:rPr>
      </w:pPr>
    </w:p>
    <w:p w:rsidR="19B026BE" w:rsidP="19B026BE" w:rsidRDefault="19B026BE" w14:paraId="32A219B0" w14:textId="701A12E0">
      <w:pPr>
        <w:pStyle w:val="Normal"/>
        <w:widowControl w:val="0"/>
        <w:tabs>
          <w:tab w:val="left" w:leader="none" w:pos="1540"/>
        </w:tabs>
        <w:spacing w:after="0" w:line="240" w:lineRule="auto"/>
        <w:jc w:val="both"/>
        <w:rPr>
          <w:rFonts w:ascii="Calibri" w:hAnsi="Calibri" w:eastAsia="Calibri" w:cs="Calibri"/>
          <w:color w:val="000000" w:themeColor="text1" w:themeTint="FF" w:themeShade="FF"/>
        </w:rPr>
      </w:pPr>
    </w:p>
    <w:p w:rsidR="002679D5" w:rsidP="4903C8EC" w:rsidRDefault="674CF6E3" w14:paraId="3656A738" w14:textId="39684805">
      <w:pPr>
        <w:pStyle w:val="ListParagraph"/>
        <w:widowControl w:val="0"/>
        <w:numPr>
          <w:ilvl w:val="0"/>
          <w:numId w:val="22"/>
        </w:numPr>
        <w:tabs>
          <w:tab w:val="left" w:pos="818"/>
        </w:tabs>
        <w:spacing w:after="0" w:line="240" w:lineRule="auto"/>
        <w:ind w:left="818" w:hanging="358"/>
        <w:jc w:val="both"/>
        <w:rPr>
          <w:rFonts w:ascii="Calibri" w:hAnsi="Calibri" w:eastAsia="Calibri" w:cs="Calibri"/>
          <w:color w:val="000000" w:themeColor="text1"/>
        </w:rPr>
      </w:pPr>
      <w:r w:rsidRPr="4903C8EC">
        <w:rPr>
          <w:rFonts w:ascii="Calibri" w:hAnsi="Calibri" w:eastAsia="Calibri" w:cs="Calibri"/>
          <w:b/>
          <w:bCs/>
          <w:color w:val="000000" w:themeColor="text1"/>
        </w:rPr>
        <w:t>Committee Representatives- Update:</w:t>
      </w:r>
    </w:p>
    <w:p w:rsidR="002679D5" w:rsidP="4903C8EC" w:rsidRDefault="674CF6E3" w14:paraId="477AF153" w14:textId="190BF783">
      <w:pPr>
        <w:pStyle w:val="ListParagraph"/>
        <w:widowControl w:val="0"/>
        <w:numPr>
          <w:ilvl w:val="1"/>
          <w:numId w:val="22"/>
        </w:numPr>
        <w:tabs>
          <w:tab w:val="left" w:pos="1539"/>
        </w:tabs>
        <w:spacing w:after="0" w:line="267" w:lineRule="exact"/>
        <w:ind w:left="1539" w:hanging="359"/>
        <w:jc w:val="both"/>
        <w:rPr>
          <w:rFonts w:ascii="Calibri" w:hAnsi="Calibri" w:eastAsia="Calibri" w:cs="Calibri"/>
          <w:color w:val="000000" w:themeColor="text1"/>
        </w:rPr>
      </w:pPr>
      <w:r w:rsidRPr="4903C8EC">
        <w:rPr>
          <w:rFonts w:ascii="Calibri" w:hAnsi="Calibri" w:eastAsia="Calibri" w:cs="Calibri"/>
          <w:color w:val="000000" w:themeColor="text1"/>
        </w:rPr>
        <w:t xml:space="preserve">No QST Meeting </w:t>
      </w:r>
    </w:p>
    <w:p w:rsidR="002679D5" w:rsidP="19B026BE" w:rsidRDefault="002679D5" w14:paraId="3498CC81" w14:textId="4ABE560D">
      <w:pPr>
        <w:pStyle w:val="Normal"/>
        <w:widowControl w:val="0"/>
        <w:spacing w:before="18" w:after="0" w:line="240" w:lineRule="auto"/>
        <w:jc w:val="both"/>
        <w:rPr>
          <w:rFonts w:ascii="Calibri" w:hAnsi="Calibri" w:eastAsia="Calibri" w:cs="Calibri"/>
          <w:color w:val="000000" w:themeColor="text1"/>
          <w:sz w:val="25"/>
          <w:szCs w:val="25"/>
        </w:rPr>
      </w:pPr>
    </w:p>
    <w:p w:rsidR="002679D5" w:rsidP="19B026BE" w:rsidRDefault="002679D5" w14:paraId="5F802526" w14:textId="3B0B20C8">
      <w:pPr>
        <w:pStyle w:val="Normal"/>
        <w:widowControl w:val="0"/>
        <w:tabs>
          <w:tab w:val="left" w:pos="1539"/>
        </w:tabs>
        <w:spacing w:before="18" w:after="0" w:line="240" w:lineRule="auto"/>
        <w:jc w:val="both"/>
        <w:rPr>
          <w:rFonts w:ascii="Calibri" w:hAnsi="Calibri" w:eastAsia="Calibri" w:cs="Calibri"/>
          <w:color w:val="000000" w:themeColor="text1"/>
        </w:rPr>
      </w:pPr>
    </w:p>
    <w:p w:rsidR="002679D5" w:rsidP="4903C8EC" w:rsidRDefault="674CF6E3" w14:paraId="13F312F9" w14:textId="1384ED69">
      <w:pPr>
        <w:pStyle w:val="ListParagraph"/>
        <w:widowControl w:val="0"/>
        <w:numPr>
          <w:ilvl w:val="0"/>
          <w:numId w:val="22"/>
        </w:numPr>
        <w:tabs>
          <w:tab w:val="left" w:pos="869"/>
        </w:tabs>
        <w:spacing w:before="56" w:after="0"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19B026BE" w:rsidR="674CF6E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Presentation</w:t>
      </w:r>
      <w:r w:rsidRPr="19B026BE" w:rsidR="0333DB17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s</w:t>
      </w:r>
      <w:r w:rsidRPr="19B026BE" w:rsidR="674CF6E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: </w:t>
      </w:r>
    </w:p>
    <w:p w:rsidR="002679D5" w:rsidP="19B026BE" w:rsidRDefault="674CF6E3" w14:paraId="7E232B42" w14:textId="2B7ADE3A">
      <w:pPr>
        <w:pStyle w:val="ListParagraph"/>
        <w:widowControl w:val="0"/>
        <w:numPr>
          <w:ilvl w:val="1"/>
          <w:numId w:val="22"/>
        </w:numPr>
        <w:tabs>
          <w:tab w:val="left" w:pos="1540"/>
        </w:tabs>
        <w:spacing w:before="19" w:after="0" w:line="254" w:lineRule="auto"/>
        <w:jc w:val="both"/>
        <w:rPr>
          <w:rFonts w:ascii="Calibri" w:hAnsi="Calibri" w:eastAsia="Calibri" w:cs="Calibri"/>
          <w:color w:val="000000" w:themeColor="text1"/>
        </w:rPr>
      </w:pPr>
      <w:r w:rsidRPr="55F6B09D" w:rsidR="228BD65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Topic of Juvenile Hall Support Services- Robert Reyes and Team: </w:t>
      </w:r>
      <w:r w:rsidRPr="55F6B09D" w:rsidR="19637363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The team at Juvenile Hall presented their facility wide framework</w:t>
      </w:r>
      <w:r w:rsidRPr="55F6B09D" w:rsidR="0E1BACA3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:</w:t>
      </w:r>
      <w:r w:rsidRPr="55F6B09D" w:rsidR="19637363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Positive Interventions and Suppor</w:t>
      </w:r>
      <w:r w:rsidRPr="55F6B09D" w:rsidR="3645F517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t</w:t>
      </w:r>
      <w:r w:rsidRPr="55F6B09D" w:rsidR="19637363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</w:t>
      </w:r>
      <w:r w:rsidRPr="55F6B09D" w:rsidR="67C546A9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(</w:t>
      </w:r>
      <w:r w:rsidRPr="55F6B09D" w:rsidR="19637363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PBIS</w:t>
      </w:r>
      <w:r w:rsidRPr="55F6B09D" w:rsidR="1DAD5127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). </w:t>
      </w:r>
      <w:r w:rsidRPr="55F6B09D" w:rsidR="137AEE30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The</w:t>
      </w:r>
      <w:r w:rsidRPr="55F6B09D" w:rsidR="1DAD5127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</w:t>
      </w:r>
      <w:r w:rsidRPr="55F6B09D" w:rsidR="07CDDD59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fundamental</w:t>
      </w:r>
      <w:r w:rsidRPr="55F6B09D" w:rsidR="1DAD5127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purpose of PBIS is to make facilities and </w:t>
      </w:r>
      <w:r w:rsidRPr="55F6B09D" w:rsidR="50CAF682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institutions</w:t>
      </w:r>
      <w:r w:rsidRPr="55F6B09D" w:rsidR="1DAD5127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more effective and </w:t>
      </w:r>
      <w:r w:rsidRPr="55F6B09D" w:rsidR="296E1550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e</w:t>
      </w:r>
      <w:r w:rsidRPr="55F6B09D" w:rsidR="572EAD00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quitable</w:t>
      </w:r>
      <w:r w:rsidRPr="55F6B09D" w:rsidR="1DAD5127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</w:t>
      </w:r>
      <w:r w:rsidRPr="55F6B09D" w:rsidR="329AD1DA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environments</w:t>
      </w:r>
      <w:r w:rsidRPr="55F6B09D" w:rsidR="1DAD5127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for all youth. </w:t>
      </w:r>
      <w:r w:rsidRPr="55F6B09D" w:rsidR="5D74C3CE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The presentation went over how they implement the expectations, what </w:t>
      </w:r>
      <w:r w:rsidRPr="55F6B09D" w:rsidR="33B8A380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interventions</w:t>
      </w:r>
      <w:r w:rsidRPr="55F6B09D" w:rsidR="5D74C3CE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they use</w:t>
      </w:r>
      <w:r w:rsidRPr="55F6B09D" w:rsidR="1286E3F7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, and the response to positive and negative behavior. Highlights of this program </w:t>
      </w:r>
      <w:r w:rsidRPr="55F6B09D" w:rsidR="2A25DE77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are its </w:t>
      </w:r>
      <w:r w:rsidRPr="55F6B09D" w:rsidR="1286E3F7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innovative nature</w:t>
      </w:r>
      <w:r w:rsidRPr="55F6B09D" w:rsidR="6946979A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</w:t>
      </w:r>
      <w:r w:rsidRPr="55F6B09D" w:rsidR="1286E3F7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and</w:t>
      </w:r>
      <w:r w:rsidRPr="55F6B09D" w:rsidR="1286E3F7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the decrease of use of force </w:t>
      </w:r>
      <w:r w:rsidRPr="55F6B09D" w:rsidR="073F1D37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since</w:t>
      </w:r>
      <w:r w:rsidRPr="55F6B09D" w:rsidR="1286E3F7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this program has been implemented.</w:t>
      </w:r>
      <w:r w:rsidRPr="55F6B09D" w:rsidR="71CEA98D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</w:t>
      </w:r>
      <w:r w:rsidRPr="55F6B09D" w:rsidR="674CF6E3">
        <w:rPr>
          <w:rFonts w:ascii="Calibri" w:hAnsi="Calibri" w:eastAsia="Calibri" w:cs="Calibri"/>
          <w:color w:val="000000" w:themeColor="text1" w:themeTint="FF" w:themeShade="FF"/>
        </w:rPr>
        <w:t>(see PowerPoint for more details).</w:t>
      </w:r>
    </w:p>
    <w:p w:rsidR="002679D5" w:rsidP="4903C8EC" w:rsidRDefault="002679D5" w14:paraId="5996FC1F" w14:textId="01FC5770">
      <w:pPr>
        <w:widowControl w:val="0"/>
        <w:tabs>
          <w:tab w:val="left" w:pos="1540"/>
        </w:tabs>
        <w:spacing w:before="19" w:after="0" w:line="254" w:lineRule="auto"/>
        <w:jc w:val="both"/>
        <w:rPr>
          <w:rFonts w:ascii="Calibri" w:hAnsi="Calibri" w:eastAsia="Calibri" w:cs="Calibri"/>
          <w:color w:val="000000" w:themeColor="text1"/>
        </w:rPr>
      </w:pPr>
    </w:p>
    <w:p w:rsidR="002679D5" w:rsidP="19B026BE" w:rsidRDefault="2F292F3E" w14:paraId="2406F605" w14:textId="7CABF3DA">
      <w:pPr>
        <w:pStyle w:val="ListParagraph"/>
        <w:widowControl w:val="0"/>
        <w:numPr>
          <w:ilvl w:val="1"/>
          <w:numId w:val="22"/>
        </w:numPr>
        <w:tabs>
          <w:tab w:val="left" w:pos="1540"/>
        </w:tabs>
        <w:spacing w:before="19" w:after="0" w:line="254" w:lineRule="auto"/>
        <w:jc w:val="both"/>
        <w:rPr>
          <w:rFonts w:ascii="Calibri" w:hAnsi="Calibri" w:eastAsia="Calibri" w:cs="Calibri"/>
          <w:color w:val="000000" w:themeColor="text1"/>
        </w:rPr>
      </w:pPr>
      <w:r w:rsidRPr="54AA1CAB" w:rsidR="2F292F3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TMHA Presentation</w:t>
      </w:r>
      <w:r w:rsidRPr="54AA1CAB" w:rsidR="6171C42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: </w:t>
      </w:r>
      <w:r w:rsidRPr="54AA1CAB" w:rsidR="6171C42C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The </w:t>
      </w:r>
      <w:r w:rsidRPr="54AA1CAB" w:rsidR="657358D3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E</w:t>
      </w:r>
      <w:r w:rsidRPr="54AA1CAB" w:rsidR="6171C42C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xecutive Director of Transitions </w:t>
      </w:r>
      <w:r w:rsidRPr="54AA1CAB" w:rsidR="021F5194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M</w:t>
      </w:r>
      <w:r w:rsidRPr="54AA1CAB" w:rsidR="6171C42C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ental Health Association (</w:t>
      </w:r>
      <w:r w:rsidRPr="54AA1CAB" w:rsidR="0F49CA5B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TMHA) Jill</w:t>
      </w:r>
      <w:r w:rsidRPr="54AA1CAB" w:rsidR="2F292F3E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Bolster-White</w:t>
      </w:r>
      <w:r w:rsidRPr="54AA1CAB" w:rsidR="51CCAB52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presented on the organization. </w:t>
      </w:r>
      <w:r w:rsidRPr="54AA1CAB" w:rsidR="000E476E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TMHA is a nonprofit organization focused on recovery and wellness for people with mental illness. This support comes in the form of work, housing</w:t>
      </w:r>
      <w:r w:rsidRPr="54AA1CAB" w:rsidR="6EE41C6B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, community </w:t>
      </w:r>
      <w:r w:rsidRPr="54AA1CAB" w:rsidR="041112A6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support</w:t>
      </w:r>
      <w:r w:rsidRPr="54AA1CAB" w:rsidR="6EE41C6B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services and family support services. </w:t>
      </w:r>
      <w:r w:rsidRPr="54AA1CAB" w:rsidR="1E6E6823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Highlighted </w:t>
      </w:r>
      <w:r w:rsidRPr="54AA1CAB" w:rsidR="5FB32477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programs</w:t>
      </w:r>
      <w:r w:rsidRPr="54AA1CAB" w:rsidR="1E6E6823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include Growing Grounds Farm which employs TMHA </w:t>
      </w:r>
      <w:r w:rsidRPr="54AA1CAB" w:rsidR="2BE9E840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program</w:t>
      </w:r>
      <w:r w:rsidRPr="54AA1CAB" w:rsidR="1E6E6823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clients, </w:t>
      </w:r>
      <w:r w:rsidRPr="54AA1CAB" w:rsidR="392332CE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The </w:t>
      </w:r>
      <w:r w:rsidRPr="54AA1CAB" w:rsidR="74F98373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C</w:t>
      </w:r>
      <w:r w:rsidRPr="54AA1CAB" w:rsidR="392332CE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entral Coast Hotline, Forensic </w:t>
      </w:r>
      <w:r w:rsidRPr="54AA1CAB" w:rsidR="78F0343B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R</w:t>
      </w:r>
      <w:r w:rsidRPr="54AA1CAB" w:rsidR="392332CE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eentry Services, the </w:t>
      </w:r>
      <w:r w:rsidRPr="54AA1CAB" w:rsidR="0A256E0D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H</w:t>
      </w:r>
      <w:r w:rsidRPr="54AA1CAB" w:rsidR="6F339415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omeless</w:t>
      </w:r>
      <w:r w:rsidRPr="54AA1CAB" w:rsidR="392332CE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</w:t>
      </w:r>
      <w:r w:rsidRPr="54AA1CAB" w:rsidR="4C4598E0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O</w:t>
      </w:r>
      <w:r w:rsidRPr="54AA1CAB" w:rsidR="392332CE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utreach </w:t>
      </w:r>
      <w:r w:rsidRPr="54AA1CAB" w:rsidR="0AF46D84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T</w:t>
      </w:r>
      <w:r w:rsidRPr="54AA1CAB" w:rsidR="392332CE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eam</w:t>
      </w:r>
      <w:r w:rsidRPr="54AA1CAB" w:rsidR="392332CE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and the many housing</w:t>
      </w:r>
      <w:r w:rsidRPr="54AA1CAB" w:rsidR="092B136F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units </w:t>
      </w:r>
      <w:r w:rsidRPr="54AA1CAB" w:rsidR="59395D9A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TMHA staff oversee</w:t>
      </w:r>
      <w:r w:rsidRPr="54AA1CAB" w:rsidR="092B136F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. </w:t>
      </w:r>
      <w:r w:rsidRPr="54AA1CAB" w:rsidR="2F292F3E">
        <w:rPr>
          <w:rFonts w:ascii="Calibri" w:hAnsi="Calibri" w:eastAsia="Calibri" w:cs="Calibri"/>
          <w:color w:val="000000" w:themeColor="text1" w:themeTint="FF" w:themeShade="FF"/>
        </w:rPr>
        <w:t>(see PowerPoint for more details).</w:t>
      </w:r>
    </w:p>
    <w:p w:rsidR="002679D5" w:rsidP="6C2D669A" w:rsidRDefault="002679D5" w14:paraId="0A05754E" w14:textId="4F47C383">
      <w:pPr>
        <w:pStyle w:val="Normal"/>
        <w:widowControl w:val="0"/>
        <w:tabs>
          <w:tab w:val="left" w:pos="1540"/>
        </w:tabs>
        <w:spacing w:before="19" w:after="0" w:line="254" w:lineRule="auto"/>
        <w:ind/>
        <w:jc w:val="both"/>
        <w:rPr>
          <w:rFonts w:ascii="Calibri" w:hAnsi="Calibri" w:eastAsia="Calibri" w:cs="Calibri"/>
          <w:b w:val="1"/>
          <w:bCs w:val="1"/>
          <w:color w:val="000000" w:themeColor="text1"/>
        </w:rPr>
      </w:pPr>
    </w:p>
    <w:p w:rsidR="002679D5" w:rsidP="19B026BE" w:rsidRDefault="674CF6E3" w14:paraId="5DEC9DC4" w14:textId="1E2C3F26">
      <w:pPr>
        <w:pStyle w:val="Normal"/>
        <w:widowControl w:val="0"/>
        <w:tabs>
          <w:tab w:val="left" w:pos="1540"/>
        </w:tabs>
        <w:spacing w:before="20" w:after="0" w:line="254" w:lineRule="auto"/>
        <w:ind w:left="0" w:right="505"/>
        <w:jc w:val="both"/>
        <w:rPr>
          <w:rFonts w:ascii="Calibri" w:hAnsi="Calibri" w:eastAsia="Calibri" w:cs="Calibri"/>
          <w:color w:val="000000" w:themeColor="text1"/>
        </w:rPr>
      </w:pPr>
      <w:r w:rsidRPr="19B026BE" w:rsidR="674CF6E3">
        <w:rPr>
          <w:rFonts w:ascii="Calibri" w:hAnsi="Calibri" w:eastAsia="Calibri" w:cs="Calibri"/>
          <w:color w:val="000000" w:themeColor="text1" w:themeTint="FF" w:themeShade="FF"/>
        </w:rPr>
        <w:t xml:space="preserve">Reminder: Next Month Presentation on </w:t>
      </w:r>
      <w:r w:rsidRPr="19B026BE" w:rsidR="0EF60708">
        <w:rPr>
          <w:rFonts w:ascii="Calibri" w:hAnsi="Calibri" w:eastAsia="Calibri" w:cs="Calibri"/>
          <w:color w:val="000000" w:themeColor="text1" w:themeTint="FF" w:themeShade="FF"/>
        </w:rPr>
        <w:t>CenCal</w:t>
      </w:r>
      <w:r w:rsidRPr="19B026BE" w:rsidR="0EF60708">
        <w:rPr>
          <w:rFonts w:ascii="Calibri" w:hAnsi="Calibri" w:eastAsia="Calibri" w:cs="Calibri"/>
          <w:color w:val="000000" w:themeColor="text1" w:themeTint="FF" w:themeShade="FF"/>
        </w:rPr>
        <w:t xml:space="preserve"> vs Medicare BH Services</w:t>
      </w:r>
    </w:p>
    <w:p w:rsidR="19B026BE" w:rsidP="19B026BE" w:rsidRDefault="19B026BE" w14:paraId="5A99072D" w14:textId="093D4A43">
      <w:pPr>
        <w:pStyle w:val="Normal"/>
        <w:widowControl w:val="0"/>
        <w:tabs>
          <w:tab w:val="left" w:leader="none" w:pos="1540"/>
        </w:tabs>
        <w:spacing w:before="20" w:after="0" w:line="254" w:lineRule="auto"/>
        <w:ind w:left="0" w:right="505"/>
        <w:jc w:val="both"/>
        <w:rPr>
          <w:rFonts w:ascii="Calibri" w:hAnsi="Calibri" w:eastAsia="Calibri" w:cs="Calibri"/>
          <w:color w:val="000000" w:themeColor="text1" w:themeTint="FF" w:themeShade="FF"/>
        </w:rPr>
      </w:pPr>
    </w:p>
    <w:p w:rsidR="6C2D669A" w:rsidP="6C2D669A" w:rsidRDefault="6C2D669A" w14:paraId="14E4594E" w14:textId="6C307EBC">
      <w:pPr>
        <w:pStyle w:val="Normal"/>
        <w:widowControl w:val="0"/>
        <w:tabs>
          <w:tab w:val="left" w:leader="none" w:pos="1540"/>
        </w:tabs>
        <w:spacing w:before="20" w:after="0" w:line="254" w:lineRule="auto"/>
        <w:ind w:left="0" w:right="505"/>
        <w:jc w:val="both"/>
        <w:rPr>
          <w:rFonts w:ascii="Calibri" w:hAnsi="Calibri" w:eastAsia="Calibri" w:cs="Calibri"/>
          <w:color w:val="000000" w:themeColor="text1" w:themeTint="FF" w:themeShade="FF"/>
        </w:rPr>
      </w:pPr>
    </w:p>
    <w:p w:rsidR="730A334C" w:rsidP="19B026BE" w:rsidRDefault="730A334C" w14:paraId="0349997B" w14:textId="70AD75A4">
      <w:pPr>
        <w:pStyle w:val="ListParagraph"/>
        <w:widowControl w:val="0"/>
        <w:numPr>
          <w:ilvl w:val="0"/>
          <w:numId w:val="22"/>
        </w:numPr>
        <w:tabs>
          <w:tab w:val="left" w:leader="none" w:pos="869"/>
        </w:tabs>
        <w:spacing w:after="0" w:line="240" w:lineRule="auto"/>
        <w:ind w:left="869" w:hanging="409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19B026BE" w:rsidR="730A334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Administrator’s Report</w:t>
      </w:r>
    </w:p>
    <w:p w:rsidR="730A334C" w:rsidP="19B026BE" w:rsidRDefault="730A334C" w14:paraId="20EC94BA" w14:textId="1ADD0859">
      <w:pPr>
        <w:pStyle w:val="ListParagraph"/>
        <w:widowControl w:val="0"/>
        <w:numPr>
          <w:ilvl w:val="1"/>
          <w:numId w:val="22"/>
        </w:numPr>
        <w:tabs>
          <w:tab w:val="left" w:leader="none" w:pos="1539"/>
        </w:tabs>
        <w:spacing w:before="18" w:after="0" w:line="240" w:lineRule="auto"/>
        <w:ind w:left="1539" w:hanging="359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19B026BE" w:rsidR="730A334C">
        <w:rPr>
          <w:rFonts w:ascii="Calibri" w:hAnsi="Calibri" w:eastAsia="Calibri" w:cs="Calibri"/>
          <w:color w:val="000000" w:themeColor="text1" w:themeTint="FF" w:themeShade="FF"/>
        </w:rPr>
        <w:t xml:space="preserve">Star Graber will present the Behavioral Health Board Website page at the </w:t>
      </w:r>
      <w:r w:rsidRPr="19B026BE" w:rsidR="045F8756">
        <w:rPr>
          <w:rFonts w:ascii="Calibri" w:hAnsi="Calibri" w:eastAsia="Calibri" w:cs="Calibri"/>
          <w:color w:val="000000" w:themeColor="text1" w:themeTint="FF" w:themeShade="FF"/>
        </w:rPr>
        <w:t>next</w:t>
      </w:r>
      <w:r w:rsidRPr="19B026BE" w:rsidR="730A334C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19B026BE" w:rsidR="730A334C">
        <w:rPr>
          <w:rFonts w:ascii="Calibri" w:hAnsi="Calibri" w:eastAsia="Calibri" w:cs="Calibri"/>
          <w:color w:val="000000" w:themeColor="text1" w:themeTint="FF" w:themeShade="FF"/>
        </w:rPr>
        <w:t>meeting</w:t>
      </w:r>
      <w:r w:rsidRPr="19B026BE" w:rsidR="72627293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002679D5" w:rsidP="6C2D669A" w:rsidRDefault="002679D5" w14:paraId="1605C68C" w14:textId="7AC95DA4">
      <w:pPr>
        <w:pStyle w:val="Normal"/>
        <w:widowControl w:val="0"/>
        <w:tabs>
          <w:tab w:val="left" w:pos="1540"/>
        </w:tabs>
        <w:spacing w:before="20" w:after="0" w:line="254" w:lineRule="auto"/>
        <w:ind w:left="0" w:right="505"/>
        <w:jc w:val="both"/>
        <w:rPr>
          <w:rFonts w:ascii="Calibri" w:hAnsi="Calibri" w:eastAsia="Calibri" w:cs="Calibri"/>
          <w:color w:val="000000" w:themeColor="text1"/>
        </w:rPr>
      </w:pPr>
    </w:p>
    <w:p w:rsidR="6C2D669A" w:rsidP="6C2D669A" w:rsidRDefault="6C2D669A" w14:paraId="7563148C" w14:textId="560256FB">
      <w:pPr>
        <w:pStyle w:val="Normal"/>
        <w:widowControl w:val="0"/>
        <w:tabs>
          <w:tab w:val="left" w:leader="none" w:pos="1540"/>
        </w:tabs>
        <w:spacing w:before="20" w:after="0" w:line="254" w:lineRule="auto"/>
        <w:ind w:left="0" w:right="505"/>
        <w:jc w:val="both"/>
        <w:rPr>
          <w:rFonts w:ascii="Calibri" w:hAnsi="Calibri" w:eastAsia="Calibri" w:cs="Calibri"/>
          <w:color w:val="000000" w:themeColor="text1" w:themeTint="FF" w:themeShade="FF"/>
        </w:rPr>
      </w:pPr>
    </w:p>
    <w:p w:rsidR="002679D5" w:rsidP="19B026BE" w:rsidRDefault="674CF6E3" w14:paraId="75741C82" w14:textId="25645504">
      <w:pPr>
        <w:widowControl w:val="0"/>
        <w:tabs>
          <w:tab w:val="left" w:pos="1540"/>
        </w:tabs>
        <w:spacing w:before="20" w:after="0" w:line="254" w:lineRule="auto"/>
        <w:ind w:right="505"/>
        <w:jc w:val="both"/>
        <w:rPr>
          <w:rFonts w:ascii="Calibri" w:hAnsi="Calibri" w:eastAsia="Calibri" w:cs="Calibri"/>
          <w:b w:val="1"/>
          <w:bCs w:val="1"/>
          <w:color w:val="000000" w:themeColor="text1"/>
        </w:rPr>
      </w:pPr>
      <w:r w:rsidRPr="19B026BE" w:rsidR="674CF6E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Adjourn at </w:t>
      </w:r>
      <w:r w:rsidRPr="19B026BE" w:rsidR="00596C5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5:01</w:t>
      </w:r>
      <w:r w:rsidRPr="19B026BE" w:rsidR="674CF6E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pm</w:t>
      </w:r>
      <w:r w:rsidRPr="19B026BE" w:rsidR="77E602E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19B026BE" w:rsidR="77E602E0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Robert Reyes/Mary Bianchi</w:t>
      </w:r>
    </w:p>
    <w:p w:rsidR="002679D5" w:rsidP="4903C8EC" w:rsidRDefault="002679D5" w14:paraId="37DD14D4" w14:textId="5130311D">
      <w:pPr>
        <w:widowControl w:val="0"/>
        <w:tabs>
          <w:tab w:val="left" w:pos="818"/>
        </w:tabs>
        <w:spacing w:before="196" w:after="0" w:line="240" w:lineRule="auto"/>
        <w:ind w:left="820"/>
        <w:jc w:val="both"/>
        <w:rPr>
          <w:rFonts w:ascii="Calibri" w:hAnsi="Calibri" w:eastAsia="Calibri" w:cs="Calibri"/>
          <w:color w:val="000000" w:themeColor="text1"/>
        </w:rPr>
      </w:pPr>
    </w:p>
    <w:p w:rsidR="002679D5" w:rsidP="4903C8EC" w:rsidRDefault="674CF6E3" w14:paraId="0D0D534F" w14:textId="475E49F3">
      <w:pPr>
        <w:widowControl w:val="0"/>
        <w:tabs>
          <w:tab w:val="left" w:pos="818"/>
        </w:tabs>
        <w:spacing w:before="20" w:after="20" w:line="240" w:lineRule="auto"/>
        <w:ind w:right="1440"/>
        <w:jc w:val="both"/>
        <w:rPr>
          <w:rFonts w:ascii="Calibri" w:hAnsi="Calibri" w:eastAsia="Calibri" w:cs="Calibri"/>
          <w:color w:val="000000" w:themeColor="text1"/>
        </w:rPr>
      </w:pPr>
      <w:r w:rsidRPr="19B026BE" w:rsidR="674CF6E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Next Behavioral Health Board Meeting </w:t>
      </w:r>
      <w:r w:rsidRPr="19B026BE" w:rsidR="358FC5A2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April 17</w:t>
      </w:r>
      <w:r w:rsidRPr="19B026BE" w:rsidR="674CF6E3">
        <w:rPr>
          <w:rFonts w:ascii="Calibri" w:hAnsi="Calibri" w:eastAsia="Calibri" w:cs="Calibri"/>
          <w:b w:val="1"/>
          <w:bCs w:val="1"/>
          <w:color w:val="000000" w:themeColor="text1" w:themeTint="FF" w:themeShade="FF"/>
          <w:vertAlign w:val="superscript"/>
        </w:rPr>
        <w:t>th</w:t>
      </w:r>
      <w:r w:rsidRPr="19B026BE" w:rsidR="674CF6E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, </w:t>
      </w:r>
      <w:r w:rsidRPr="19B026BE" w:rsidR="6A83DB7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2024 </w:t>
      </w:r>
      <w:r w:rsidRPr="19B026BE" w:rsidR="674CF6E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at 3:00pm</w:t>
      </w:r>
    </w:p>
    <w:p w:rsidR="002679D5" w:rsidP="4903C8EC" w:rsidRDefault="002679D5" w14:paraId="2C078E63" w14:textId="7B816EB5">
      <w:pPr>
        <w:rPr>
          <w:rFonts w:ascii="Calibri" w:hAnsi="Calibri" w:eastAsia="Calibri" w:cs="Calibri"/>
          <w:color w:val="000000" w:themeColor="text1"/>
        </w:rPr>
      </w:pPr>
    </w:p>
    <w:sectPr w:rsidR="002679D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C13A"/>
    <w:multiLevelType w:val="hybridMultilevel"/>
    <w:tmpl w:val="3DAEC472"/>
    <w:lvl w:ilvl="0" w:tplc="01B48F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C25AF0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3BC691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80BC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46B4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28F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5E00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F0B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78E4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C2196A"/>
    <w:multiLevelType w:val="hybridMultilevel"/>
    <w:tmpl w:val="972A9D16"/>
    <w:lvl w:ilvl="0" w:tplc="F8F68C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0EEAEA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C052AA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B6F0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925A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A480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7A62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A8AC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D25C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6BDD29"/>
    <w:multiLevelType w:val="hybridMultilevel"/>
    <w:tmpl w:val="3D124DAE"/>
    <w:lvl w:ilvl="0" w:tplc="8C24DB22">
      <w:start w:val="5"/>
      <w:numFmt w:val="decimal"/>
      <w:lvlText w:val="%1."/>
      <w:lvlJc w:val="left"/>
      <w:pPr>
        <w:ind w:left="820" w:hanging="360"/>
      </w:pPr>
    </w:lvl>
    <w:lvl w:ilvl="1" w:tplc="4D58B26E">
      <w:start w:val="1"/>
      <w:numFmt w:val="lowerLetter"/>
      <w:lvlText w:val="%2."/>
      <w:lvlJc w:val="left"/>
      <w:pPr>
        <w:ind w:left="1440" w:hanging="360"/>
      </w:pPr>
    </w:lvl>
    <w:lvl w:ilvl="2" w:tplc="D1A8CAAE">
      <w:start w:val="1"/>
      <w:numFmt w:val="lowerRoman"/>
      <w:lvlText w:val="%3."/>
      <w:lvlJc w:val="right"/>
      <w:pPr>
        <w:ind w:left="2160" w:hanging="180"/>
      </w:pPr>
    </w:lvl>
    <w:lvl w:ilvl="3" w:tplc="E8A6ACB0">
      <w:start w:val="1"/>
      <w:numFmt w:val="decimal"/>
      <w:lvlText w:val="%4."/>
      <w:lvlJc w:val="left"/>
      <w:pPr>
        <w:ind w:left="2880" w:hanging="360"/>
      </w:pPr>
    </w:lvl>
    <w:lvl w:ilvl="4" w:tplc="805258D2">
      <w:start w:val="1"/>
      <w:numFmt w:val="lowerLetter"/>
      <w:lvlText w:val="%5."/>
      <w:lvlJc w:val="left"/>
      <w:pPr>
        <w:ind w:left="3600" w:hanging="360"/>
      </w:pPr>
    </w:lvl>
    <w:lvl w:ilvl="5" w:tplc="C9DCA120">
      <w:start w:val="1"/>
      <w:numFmt w:val="lowerRoman"/>
      <w:lvlText w:val="%6."/>
      <w:lvlJc w:val="right"/>
      <w:pPr>
        <w:ind w:left="4320" w:hanging="180"/>
      </w:pPr>
    </w:lvl>
    <w:lvl w:ilvl="6" w:tplc="C14286CC">
      <w:start w:val="1"/>
      <w:numFmt w:val="decimal"/>
      <w:lvlText w:val="%7."/>
      <w:lvlJc w:val="left"/>
      <w:pPr>
        <w:ind w:left="5040" w:hanging="360"/>
      </w:pPr>
    </w:lvl>
    <w:lvl w:ilvl="7" w:tplc="AF3C3236">
      <w:start w:val="1"/>
      <w:numFmt w:val="lowerLetter"/>
      <w:lvlText w:val="%8."/>
      <w:lvlJc w:val="left"/>
      <w:pPr>
        <w:ind w:left="5760" w:hanging="360"/>
      </w:pPr>
    </w:lvl>
    <w:lvl w:ilvl="8" w:tplc="9716D0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9317"/>
    <w:multiLevelType w:val="hybridMultilevel"/>
    <w:tmpl w:val="D49A95B6"/>
    <w:lvl w:ilvl="0" w:tplc="EDD816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92AA7A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7E0639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1263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8044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5EC2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F20F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740E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30FB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F6BE68"/>
    <w:multiLevelType w:val="hybridMultilevel"/>
    <w:tmpl w:val="077A0C86"/>
    <w:lvl w:ilvl="0" w:tplc="B2D088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50A86C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D8188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24CA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B8CE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D29F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6259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0A40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34A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2A1E9F"/>
    <w:multiLevelType w:val="hybridMultilevel"/>
    <w:tmpl w:val="7464A4FC"/>
    <w:lvl w:ilvl="0" w:tplc="C94295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CEBF22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0D98BF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C00F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6883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24B3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54FE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B69E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DCFB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94E194"/>
    <w:multiLevelType w:val="hybridMultilevel"/>
    <w:tmpl w:val="85605E34"/>
    <w:lvl w:ilvl="0" w:tplc="712AF300">
      <w:start w:val="5"/>
      <w:numFmt w:val="decimal"/>
      <w:lvlText w:val="%1."/>
      <w:lvlJc w:val="left"/>
      <w:pPr>
        <w:ind w:left="820" w:hanging="360"/>
      </w:pPr>
    </w:lvl>
    <w:lvl w:ilvl="1" w:tplc="E6865CB4">
      <w:start w:val="1"/>
      <w:numFmt w:val="lowerLetter"/>
      <w:lvlText w:val="%2."/>
      <w:lvlJc w:val="left"/>
      <w:pPr>
        <w:ind w:left="1440" w:hanging="360"/>
      </w:pPr>
    </w:lvl>
    <w:lvl w:ilvl="2" w:tplc="BD32B92A">
      <w:start w:val="1"/>
      <w:numFmt w:val="lowerRoman"/>
      <w:lvlText w:val="%3."/>
      <w:lvlJc w:val="right"/>
      <w:pPr>
        <w:ind w:left="2160" w:hanging="180"/>
      </w:pPr>
    </w:lvl>
    <w:lvl w:ilvl="3" w:tplc="313C2E38">
      <w:start w:val="1"/>
      <w:numFmt w:val="decimal"/>
      <w:lvlText w:val="%4."/>
      <w:lvlJc w:val="left"/>
      <w:pPr>
        <w:ind w:left="2880" w:hanging="360"/>
      </w:pPr>
    </w:lvl>
    <w:lvl w:ilvl="4" w:tplc="94A4D6EE">
      <w:start w:val="1"/>
      <w:numFmt w:val="lowerLetter"/>
      <w:lvlText w:val="%5."/>
      <w:lvlJc w:val="left"/>
      <w:pPr>
        <w:ind w:left="3600" w:hanging="360"/>
      </w:pPr>
    </w:lvl>
    <w:lvl w:ilvl="5" w:tplc="FE98C18C">
      <w:start w:val="1"/>
      <w:numFmt w:val="lowerRoman"/>
      <w:lvlText w:val="%6."/>
      <w:lvlJc w:val="right"/>
      <w:pPr>
        <w:ind w:left="4320" w:hanging="180"/>
      </w:pPr>
    </w:lvl>
    <w:lvl w:ilvl="6" w:tplc="A182A754">
      <w:start w:val="1"/>
      <w:numFmt w:val="decimal"/>
      <w:lvlText w:val="%7."/>
      <w:lvlJc w:val="left"/>
      <w:pPr>
        <w:ind w:left="5040" w:hanging="360"/>
      </w:pPr>
    </w:lvl>
    <w:lvl w:ilvl="7" w:tplc="DEF268BC">
      <w:start w:val="1"/>
      <w:numFmt w:val="lowerLetter"/>
      <w:lvlText w:val="%8."/>
      <w:lvlJc w:val="left"/>
      <w:pPr>
        <w:ind w:left="5760" w:hanging="360"/>
      </w:pPr>
    </w:lvl>
    <w:lvl w:ilvl="8" w:tplc="7444D8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2D282"/>
    <w:multiLevelType w:val="hybridMultilevel"/>
    <w:tmpl w:val="7ED092BE"/>
    <w:lvl w:ilvl="0" w:tplc="257C53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CAF576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578277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0244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60D5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0656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60BB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A02B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5A1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D8D2CC"/>
    <w:multiLevelType w:val="hybridMultilevel"/>
    <w:tmpl w:val="58CE4CA8"/>
    <w:lvl w:ilvl="0" w:tplc="31921E7A">
      <w:start w:val="5"/>
      <w:numFmt w:val="decimal"/>
      <w:lvlText w:val="%1."/>
      <w:lvlJc w:val="left"/>
      <w:pPr>
        <w:ind w:left="820" w:hanging="360"/>
      </w:pPr>
    </w:lvl>
    <w:lvl w:ilvl="1" w:tplc="8316728A">
      <w:start w:val="1"/>
      <w:numFmt w:val="lowerLetter"/>
      <w:lvlText w:val="%2."/>
      <w:lvlJc w:val="left"/>
      <w:pPr>
        <w:ind w:left="1440" w:hanging="360"/>
      </w:pPr>
    </w:lvl>
    <w:lvl w:ilvl="2" w:tplc="96A832B4">
      <w:start w:val="1"/>
      <w:numFmt w:val="lowerRoman"/>
      <w:lvlText w:val="%3."/>
      <w:lvlJc w:val="right"/>
      <w:pPr>
        <w:ind w:left="2160" w:hanging="180"/>
      </w:pPr>
    </w:lvl>
    <w:lvl w:ilvl="3" w:tplc="7A322D64">
      <w:start w:val="1"/>
      <w:numFmt w:val="decimal"/>
      <w:lvlText w:val="%4."/>
      <w:lvlJc w:val="left"/>
      <w:pPr>
        <w:ind w:left="2880" w:hanging="360"/>
      </w:pPr>
    </w:lvl>
    <w:lvl w:ilvl="4" w:tplc="DF240D0C">
      <w:start w:val="1"/>
      <w:numFmt w:val="lowerLetter"/>
      <w:lvlText w:val="%5."/>
      <w:lvlJc w:val="left"/>
      <w:pPr>
        <w:ind w:left="3600" w:hanging="360"/>
      </w:pPr>
    </w:lvl>
    <w:lvl w:ilvl="5" w:tplc="CB1C6D34">
      <w:start w:val="1"/>
      <w:numFmt w:val="lowerRoman"/>
      <w:lvlText w:val="%6."/>
      <w:lvlJc w:val="right"/>
      <w:pPr>
        <w:ind w:left="4320" w:hanging="180"/>
      </w:pPr>
    </w:lvl>
    <w:lvl w:ilvl="6" w:tplc="C9A2F77A">
      <w:start w:val="1"/>
      <w:numFmt w:val="decimal"/>
      <w:lvlText w:val="%7."/>
      <w:lvlJc w:val="left"/>
      <w:pPr>
        <w:ind w:left="5040" w:hanging="360"/>
      </w:pPr>
    </w:lvl>
    <w:lvl w:ilvl="7" w:tplc="A0F44780">
      <w:start w:val="1"/>
      <w:numFmt w:val="lowerLetter"/>
      <w:lvlText w:val="%8."/>
      <w:lvlJc w:val="left"/>
      <w:pPr>
        <w:ind w:left="5760" w:hanging="360"/>
      </w:pPr>
    </w:lvl>
    <w:lvl w:ilvl="8" w:tplc="6CB6E15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AB498"/>
    <w:multiLevelType w:val="hybridMultilevel"/>
    <w:tmpl w:val="DEBC9534"/>
    <w:lvl w:ilvl="0" w:tplc="837CA99E">
      <w:numFmt w:val="bullet"/>
      <w:lvlText w:val="-"/>
      <w:lvlJc w:val="left"/>
      <w:pPr>
        <w:ind w:left="1899" w:hanging="360"/>
      </w:pPr>
      <w:rPr>
        <w:rFonts w:hint="default" w:ascii="Calibri" w:hAnsi="Calibri"/>
      </w:rPr>
    </w:lvl>
    <w:lvl w:ilvl="1" w:tplc="ACF4BB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4C2D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10D0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1E9E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4004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B053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707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3EC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2A8016"/>
    <w:multiLevelType w:val="hybridMultilevel"/>
    <w:tmpl w:val="79A4FF70"/>
    <w:lvl w:ilvl="0" w:tplc="03BA66F0">
      <w:start w:val="5"/>
      <w:numFmt w:val="decimal"/>
      <w:lvlText w:val="%1."/>
      <w:lvlJc w:val="left"/>
      <w:pPr>
        <w:ind w:left="820" w:hanging="360"/>
      </w:pPr>
    </w:lvl>
    <w:lvl w:ilvl="1" w:tplc="5FBC377A">
      <w:start w:val="1"/>
      <w:numFmt w:val="lowerLetter"/>
      <w:lvlText w:val="%2."/>
      <w:lvlJc w:val="left"/>
      <w:pPr>
        <w:ind w:left="1440" w:hanging="360"/>
      </w:pPr>
    </w:lvl>
    <w:lvl w:ilvl="2" w:tplc="9CF4A334">
      <w:start w:val="1"/>
      <w:numFmt w:val="lowerRoman"/>
      <w:lvlText w:val="%3."/>
      <w:lvlJc w:val="right"/>
      <w:pPr>
        <w:ind w:left="2160" w:hanging="180"/>
      </w:pPr>
    </w:lvl>
    <w:lvl w:ilvl="3" w:tplc="80907142">
      <w:start w:val="1"/>
      <w:numFmt w:val="decimal"/>
      <w:lvlText w:val="%4."/>
      <w:lvlJc w:val="left"/>
      <w:pPr>
        <w:ind w:left="2880" w:hanging="360"/>
      </w:pPr>
    </w:lvl>
    <w:lvl w:ilvl="4" w:tplc="7160EC60">
      <w:start w:val="1"/>
      <w:numFmt w:val="lowerLetter"/>
      <w:lvlText w:val="%5."/>
      <w:lvlJc w:val="left"/>
      <w:pPr>
        <w:ind w:left="3600" w:hanging="360"/>
      </w:pPr>
    </w:lvl>
    <w:lvl w:ilvl="5" w:tplc="CCEE63CA">
      <w:start w:val="1"/>
      <w:numFmt w:val="lowerRoman"/>
      <w:lvlText w:val="%6."/>
      <w:lvlJc w:val="right"/>
      <w:pPr>
        <w:ind w:left="4320" w:hanging="180"/>
      </w:pPr>
    </w:lvl>
    <w:lvl w:ilvl="6" w:tplc="B45E2784">
      <w:start w:val="1"/>
      <w:numFmt w:val="decimal"/>
      <w:lvlText w:val="%7."/>
      <w:lvlJc w:val="left"/>
      <w:pPr>
        <w:ind w:left="5040" w:hanging="360"/>
      </w:pPr>
    </w:lvl>
    <w:lvl w:ilvl="7" w:tplc="3B301C62">
      <w:start w:val="1"/>
      <w:numFmt w:val="lowerLetter"/>
      <w:lvlText w:val="%8."/>
      <w:lvlJc w:val="left"/>
      <w:pPr>
        <w:ind w:left="5760" w:hanging="360"/>
      </w:pPr>
    </w:lvl>
    <w:lvl w:ilvl="8" w:tplc="2EF8673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F5F88"/>
    <w:multiLevelType w:val="hybridMultilevel"/>
    <w:tmpl w:val="3A66B632"/>
    <w:lvl w:ilvl="0" w:tplc="3EBC3380">
      <w:start w:val="1"/>
      <w:numFmt w:val="decimal"/>
      <w:lvlText w:val="%1."/>
      <w:lvlJc w:val="left"/>
      <w:pPr>
        <w:ind w:left="820" w:hanging="360"/>
      </w:pPr>
    </w:lvl>
    <w:lvl w:ilvl="1" w:tplc="180E1062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E514CA24">
      <w:start w:val="1"/>
      <w:numFmt w:val="lowerRoman"/>
      <w:lvlText w:val="%3."/>
      <w:lvlJc w:val="right"/>
      <w:pPr>
        <w:ind w:left="2160" w:hanging="180"/>
      </w:pPr>
    </w:lvl>
    <w:lvl w:ilvl="3" w:tplc="3B267FCA">
      <w:start w:val="1"/>
      <w:numFmt w:val="decimal"/>
      <w:lvlText w:val="%4."/>
      <w:lvlJc w:val="left"/>
      <w:pPr>
        <w:ind w:left="2880" w:hanging="360"/>
      </w:pPr>
    </w:lvl>
    <w:lvl w:ilvl="4" w:tplc="CC602D92">
      <w:start w:val="1"/>
      <w:numFmt w:val="lowerLetter"/>
      <w:lvlText w:val="%5."/>
      <w:lvlJc w:val="left"/>
      <w:pPr>
        <w:ind w:left="3600" w:hanging="360"/>
      </w:pPr>
    </w:lvl>
    <w:lvl w:ilvl="5" w:tplc="A246D24A">
      <w:start w:val="1"/>
      <w:numFmt w:val="lowerRoman"/>
      <w:lvlText w:val="%6."/>
      <w:lvlJc w:val="right"/>
      <w:pPr>
        <w:ind w:left="4320" w:hanging="180"/>
      </w:pPr>
    </w:lvl>
    <w:lvl w:ilvl="6" w:tplc="FEDCE0AC">
      <w:start w:val="1"/>
      <w:numFmt w:val="decimal"/>
      <w:lvlText w:val="%7."/>
      <w:lvlJc w:val="left"/>
      <w:pPr>
        <w:ind w:left="5040" w:hanging="360"/>
      </w:pPr>
    </w:lvl>
    <w:lvl w:ilvl="7" w:tplc="AFD276FA">
      <w:start w:val="1"/>
      <w:numFmt w:val="lowerLetter"/>
      <w:lvlText w:val="%8."/>
      <w:lvlJc w:val="left"/>
      <w:pPr>
        <w:ind w:left="5760" w:hanging="360"/>
      </w:pPr>
    </w:lvl>
    <w:lvl w:ilvl="8" w:tplc="E36ADD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2F3D"/>
    <w:multiLevelType w:val="hybridMultilevel"/>
    <w:tmpl w:val="F52EA7AC"/>
    <w:lvl w:ilvl="0" w:tplc="E550E7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E0017E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8CECAA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C6B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DA69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9C2C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F4B7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F0CE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FC17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C410E3"/>
    <w:multiLevelType w:val="hybridMultilevel"/>
    <w:tmpl w:val="49FCDA10"/>
    <w:lvl w:ilvl="0" w:tplc="4208B010">
      <w:start w:val="4"/>
      <w:numFmt w:val="decimal"/>
      <w:lvlText w:val="%1."/>
      <w:lvlJc w:val="left"/>
      <w:pPr>
        <w:ind w:left="820" w:hanging="360"/>
      </w:pPr>
    </w:lvl>
    <w:lvl w:ilvl="1" w:tplc="F82E8DC2">
      <w:start w:val="1"/>
      <w:numFmt w:val="lowerLetter"/>
      <w:lvlText w:val="%2."/>
      <w:lvlJc w:val="left"/>
      <w:pPr>
        <w:ind w:left="1440" w:hanging="360"/>
      </w:pPr>
    </w:lvl>
    <w:lvl w:ilvl="2" w:tplc="C2B2B022">
      <w:start w:val="1"/>
      <w:numFmt w:val="lowerRoman"/>
      <w:lvlText w:val="%3."/>
      <w:lvlJc w:val="right"/>
      <w:pPr>
        <w:ind w:left="2160" w:hanging="180"/>
      </w:pPr>
    </w:lvl>
    <w:lvl w:ilvl="3" w:tplc="A370B212">
      <w:start w:val="1"/>
      <w:numFmt w:val="decimal"/>
      <w:lvlText w:val="%4."/>
      <w:lvlJc w:val="left"/>
      <w:pPr>
        <w:ind w:left="2880" w:hanging="360"/>
      </w:pPr>
    </w:lvl>
    <w:lvl w:ilvl="4" w:tplc="E72408DC">
      <w:start w:val="1"/>
      <w:numFmt w:val="lowerLetter"/>
      <w:lvlText w:val="%5."/>
      <w:lvlJc w:val="left"/>
      <w:pPr>
        <w:ind w:left="3600" w:hanging="360"/>
      </w:pPr>
    </w:lvl>
    <w:lvl w:ilvl="5" w:tplc="40D0DF28">
      <w:start w:val="1"/>
      <w:numFmt w:val="lowerRoman"/>
      <w:lvlText w:val="%6."/>
      <w:lvlJc w:val="right"/>
      <w:pPr>
        <w:ind w:left="4320" w:hanging="180"/>
      </w:pPr>
    </w:lvl>
    <w:lvl w:ilvl="6" w:tplc="80C0DE56">
      <w:start w:val="1"/>
      <w:numFmt w:val="decimal"/>
      <w:lvlText w:val="%7."/>
      <w:lvlJc w:val="left"/>
      <w:pPr>
        <w:ind w:left="5040" w:hanging="360"/>
      </w:pPr>
    </w:lvl>
    <w:lvl w:ilvl="7" w:tplc="36D4AE70">
      <w:start w:val="1"/>
      <w:numFmt w:val="lowerLetter"/>
      <w:lvlText w:val="%8."/>
      <w:lvlJc w:val="left"/>
      <w:pPr>
        <w:ind w:left="5760" w:hanging="360"/>
      </w:pPr>
    </w:lvl>
    <w:lvl w:ilvl="8" w:tplc="B246D45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BDF8D"/>
    <w:multiLevelType w:val="hybridMultilevel"/>
    <w:tmpl w:val="10AAB696"/>
    <w:lvl w:ilvl="0" w:tplc="43A4479E">
      <w:start w:val="5"/>
      <w:numFmt w:val="decimal"/>
      <w:lvlText w:val="%1."/>
      <w:lvlJc w:val="left"/>
      <w:pPr>
        <w:ind w:left="820" w:hanging="360"/>
      </w:pPr>
    </w:lvl>
    <w:lvl w:ilvl="1" w:tplc="04D0E3E4">
      <w:start w:val="1"/>
      <w:numFmt w:val="lowerLetter"/>
      <w:lvlText w:val="%2."/>
      <w:lvlJc w:val="left"/>
      <w:pPr>
        <w:ind w:left="1440" w:hanging="360"/>
      </w:pPr>
    </w:lvl>
    <w:lvl w:ilvl="2" w:tplc="4ABC73CA">
      <w:start w:val="1"/>
      <w:numFmt w:val="lowerRoman"/>
      <w:lvlText w:val="%3."/>
      <w:lvlJc w:val="right"/>
      <w:pPr>
        <w:ind w:left="2160" w:hanging="180"/>
      </w:pPr>
    </w:lvl>
    <w:lvl w:ilvl="3" w:tplc="8668D5BA">
      <w:start w:val="1"/>
      <w:numFmt w:val="decimal"/>
      <w:lvlText w:val="%4."/>
      <w:lvlJc w:val="left"/>
      <w:pPr>
        <w:ind w:left="2880" w:hanging="360"/>
      </w:pPr>
    </w:lvl>
    <w:lvl w:ilvl="4" w:tplc="DFA6757E">
      <w:start w:val="1"/>
      <w:numFmt w:val="lowerLetter"/>
      <w:lvlText w:val="%5."/>
      <w:lvlJc w:val="left"/>
      <w:pPr>
        <w:ind w:left="3600" w:hanging="360"/>
      </w:pPr>
    </w:lvl>
    <w:lvl w:ilvl="5" w:tplc="CFE40C46">
      <w:start w:val="1"/>
      <w:numFmt w:val="lowerRoman"/>
      <w:lvlText w:val="%6."/>
      <w:lvlJc w:val="right"/>
      <w:pPr>
        <w:ind w:left="4320" w:hanging="180"/>
      </w:pPr>
    </w:lvl>
    <w:lvl w:ilvl="6" w:tplc="31CCA740">
      <w:start w:val="1"/>
      <w:numFmt w:val="decimal"/>
      <w:lvlText w:val="%7."/>
      <w:lvlJc w:val="left"/>
      <w:pPr>
        <w:ind w:left="5040" w:hanging="360"/>
      </w:pPr>
    </w:lvl>
    <w:lvl w:ilvl="7" w:tplc="B13CEB24">
      <w:start w:val="1"/>
      <w:numFmt w:val="lowerLetter"/>
      <w:lvlText w:val="%8."/>
      <w:lvlJc w:val="left"/>
      <w:pPr>
        <w:ind w:left="5760" w:hanging="360"/>
      </w:pPr>
    </w:lvl>
    <w:lvl w:ilvl="8" w:tplc="80802A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30388"/>
    <w:multiLevelType w:val="hybridMultilevel"/>
    <w:tmpl w:val="3C225A9A"/>
    <w:lvl w:ilvl="0" w:tplc="3316540E">
      <w:start w:val="3"/>
      <w:numFmt w:val="decimal"/>
      <w:lvlText w:val="%1."/>
      <w:lvlJc w:val="left"/>
      <w:pPr>
        <w:ind w:left="820" w:hanging="360"/>
      </w:pPr>
    </w:lvl>
    <w:lvl w:ilvl="1" w:tplc="062CFF36">
      <w:start w:val="1"/>
      <w:numFmt w:val="lowerLetter"/>
      <w:lvlText w:val="%2."/>
      <w:lvlJc w:val="left"/>
      <w:pPr>
        <w:ind w:left="1440" w:hanging="360"/>
      </w:pPr>
    </w:lvl>
    <w:lvl w:ilvl="2" w:tplc="7C7E892A">
      <w:start w:val="1"/>
      <w:numFmt w:val="lowerRoman"/>
      <w:lvlText w:val="%3."/>
      <w:lvlJc w:val="right"/>
      <w:pPr>
        <w:ind w:left="2160" w:hanging="180"/>
      </w:pPr>
    </w:lvl>
    <w:lvl w:ilvl="3" w:tplc="BAC0D7E6">
      <w:start w:val="1"/>
      <w:numFmt w:val="decimal"/>
      <w:lvlText w:val="%4."/>
      <w:lvlJc w:val="left"/>
      <w:pPr>
        <w:ind w:left="2880" w:hanging="360"/>
      </w:pPr>
    </w:lvl>
    <w:lvl w:ilvl="4" w:tplc="243ED372">
      <w:start w:val="1"/>
      <w:numFmt w:val="lowerLetter"/>
      <w:lvlText w:val="%5."/>
      <w:lvlJc w:val="left"/>
      <w:pPr>
        <w:ind w:left="3600" w:hanging="360"/>
      </w:pPr>
    </w:lvl>
    <w:lvl w:ilvl="5" w:tplc="50FE909C">
      <w:start w:val="1"/>
      <w:numFmt w:val="lowerRoman"/>
      <w:lvlText w:val="%6."/>
      <w:lvlJc w:val="right"/>
      <w:pPr>
        <w:ind w:left="4320" w:hanging="180"/>
      </w:pPr>
    </w:lvl>
    <w:lvl w:ilvl="6" w:tplc="574462B4">
      <w:start w:val="1"/>
      <w:numFmt w:val="decimal"/>
      <w:lvlText w:val="%7."/>
      <w:lvlJc w:val="left"/>
      <w:pPr>
        <w:ind w:left="5040" w:hanging="360"/>
      </w:pPr>
    </w:lvl>
    <w:lvl w:ilvl="7" w:tplc="25AA48B6">
      <w:start w:val="1"/>
      <w:numFmt w:val="lowerLetter"/>
      <w:lvlText w:val="%8."/>
      <w:lvlJc w:val="left"/>
      <w:pPr>
        <w:ind w:left="5760" w:hanging="360"/>
      </w:pPr>
    </w:lvl>
    <w:lvl w:ilvl="8" w:tplc="CE4CEB8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2B340"/>
    <w:multiLevelType w:val="hybridMultilevel"/>
    <w:tmpl w:val="5E2E6628"/>
    <w:lvl w:ilvl="0" w:tplc="93CEDE10">
      <w:start w:val="5"/>
      <w:numFmt w:val="decimal"/>
      <w:lvlText w:val="%1."/>
      <w:lvlJc w:val="left"/>
      <w:pPr>
        <w:ind w:left="820" w:hanging="360"/>
      </w:pPr>
    </w:lvl>
    <w:lvl w:ilvl="1" w:tplc="C37C2454">
      <w:start w:val="1"/>
      <w:numFmt w:val="lowerLetter"/>
      <w:lvlText w:val="%2."/>
      <w:lvlJc w:val="left"/>
      <w:pPr>
        <w:ind w:left="1440" w:hanging="360"/>
      </w:pPr>
    </w:lvl>
    <w:lvl w:ilvl="2" w:tplc="EE3E46E6">
      <w:start w:val="1"/>
      <w:numFmt w:val="lowerRoman"/>
      <w:lvlText w:val="%3."/>
      <w:lvlJc w:val="right"/>
      <w:pPr>
        <w:ind w:left="2160" w:hanging="180"/>
      </w:pPr>
    </w:lvl>
    <w:lvl w:ilvl="3" w:tplc="326222E2">
      <w:start w:val="1"/>
      <w:numFmt w:val="decimal"/>
      <w:lvlText w:val="%4."/>
      <w:lvlJc w:val="left"/>
      <w:pPr>
        <w:ind w:left="2880" w:hanging="360"/>
      </w:pPr>
    </w:lvl>
    <w:lvl w:ilvl="4" w:tplc="956602F0">
      <w:start w:val="1"/>
      <w:numFmt w:val="lowerLetter"/>
      <w:lvlText w:val="%5."/>
      <w:lvlJc w:val="left"/>
      <w:pPr>
        <w:ind w:left="3600" w:hanging="360"/>
      </w:pPr>
    </w:lvl>
    <w:lvl w:ilvl="5" w:tplc="ECD2E752">
      <w:start w:val="1"/>
      <w:numFmt w:val="lowerRoman"/>
      <w:lvlText w:val="%6."/>
      <w:lvlJc w:val="right"/>
      <w:pPr>
        <w:ind w:left="4320" w:hanging="180"/>
      </w:pPr>
    </w:lvl>
    <w:lvl w:ilvl="6" w:tplc="E1A037B4">
      <w:start w:val="1"/>
      <w:numFmt w:val="decimal"/>
      <w:lvlText w:val="%7."/>
      <w:lvlJc w:val="left"/>
      <w:pPr>
        <w:ind w:left="5040" w:hanging="360"/>
      </w:pPr>
    </w:lvl>
    <w:lvl w:ilvl="7" w:tplc="51B02E9E">
      <w:start w:val="1"/>
      <w:numFmt w:val="lowerLetter"/>
      <w:lvlText w:val="%8."/>
      <w:lvlJc w:val="left"/>
      <w:pPr>
        <w:ind w:left="5760" w:hanging="360"/>
      </w:pPr>
    </w:lvl>
    <w:lvl w:ilvl="8" w:tplc="C4C40F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D126F"/>
    <w:multiLevelType w:val="hybridMultilevel"/>
    <w:tmpl w:val="57E0A59E"/>
    <w:lvl w:ilvl="0" w:tplc="1F38EE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AE44EC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A2E6E3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C2FC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442D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787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D43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FC98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18EB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4DFBC5"/>
    <w:multiLevelType w:val="hybridMultilevel"/>
    <w:tmpl w:val="9DB23948"/>
    <w:lvl w:ilvl="0" w:tplc="EAB827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AE8118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01FEE3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4E49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E447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8AC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120F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C6AD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302A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757591"/>
    <w:multiLevelType w:val="hybridMultilevel"/>
    <w:tmpl w:val="5F629B60"/>
    <w:lvl w:ilvl="0" w:tplc="465A68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5855D4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F880D0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DCEC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EE42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7875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FE7D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8C4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FEDF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50E50F9"/>
    <w:multiLevelType w:val="hybridMultilevel"/>
    <w:tmpl w:val="37701B18"/>
    <w:lvl w:ilvl="0" w:tplc="EA1AA2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B40966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FBBCDE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D209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9279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12C7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264C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02BC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CECD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EC8878"/>
    <w:multiLevelType w:val="hybridMultilevel"/>
    <w:tmpl w:val="1470890E"/>
    <w:lvl w:ilvl="0" w:tplc="75BC4242">
      <w:numFmt w:val="bullet"/>
      <w:lvlText w:val="-"/>
      <w:lvlJc w:val="left"/>
      <w:pPr>
        <w:ind w:left="1899" w:hanging="360"/>
      </w:pPr>
      <w:rPr>
        <w:rFonts w:hint="default" w:ascii="Calibri" w:hAnsi="Calibri"/>
      </w:rPr>
    </w:lvl>
    <w:lvl w:ilvl="1" w:tplc="3B8485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549E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4E90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C2D5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E616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3A57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EC30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04B9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475520"/>
    <w:multiLevelType w:val="hybridMultilevel"/>
    <w:tmpl w:val="4B72CBBC"/>
    <w:lvl w:ilvl="0" w:tplc="AB1E2CAC">
      <w:start w:val="5"/>
      <w:numFmt w:val="decimal"/>
      <w:lvlText w:val="%1."/>
      <w:lvlJc w:val="left"/>
      <w:pPr>
        <w:ind w:left="820" w:hanging="360"/>
      </w:pPr>
    </w:lvl>
    <w:lvl w:ilvl="1" w:tplc="2A4617EC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F91C4106">
      <w:start w:val="1"/>
      <w:numFmt w:val="lowerRoman"/>
      <w:lvlText w:val="%3."/>
      <w:lvlJc w:val="right"/>
      <w:pPr>
        <w:ind w:left="2160" w:hanging="180"/>
      </w:pPr>
    </w:lvl>
    <w:lvl w:ilvl="3" w:tplc="0A9A278C">
      <w:start w:val="1"/>
      <w:numFmt w:val="decimal"/>
      <w:lvlText w:val="%4."/>
      <w:lvlJc w:val="left"/>
      <w:pPr>
        <w:ind w:left="2880" w:hanging="360"/>
      </w:pPr>
    </w:lvl>
    <w:lvl w:ilvl="4" w:tplc="79CE7446">
      <w:start w:val="1"/>
      <w:numFmt w:val="lowerLetter"/>
      <w:lvlText w:val="%5."/>
      <w:lvlJc w:val="left"/>
      <w:pPr>
        <w:ind w:left="3600" w:hanging="360"/>
      </w:pPr>
    </w:lvl>
    <w:lvl w:ilvl="5" w:tplc="0AD4B504">
      <w:start w:val="1"/>
      <w:numFmt w:val="lowerRoman"/>
      <w:lvlText w:val="%6."/>
      <w:lvlJc w:val="right"/>
      <w:pPr>
        <w:ind w:left="4320" w:hanging="180"/>
      </w:pPr>
    </w:lvl>
    <w:lvl w:ilvl="6" w:tplc="12328B1E">
      <w:start w:val="1"/>
      <w:numFmt w:val="decimal"/>
      <w:lvlText w:val="%7."/>
      <w:lvlJc w:val="left"/>
      <w:pPr>
        <w:ind w:left="5040" w:hanging="360"/>
      </w:pPr>
    </w:lvl>
    <w:lvl w:ilvl="7" w:tplc="7E3C561A">
      <w:start w:val="1"/>
      <w:numFmt w:val="lowerLetter"/>
      <w:lvlText w:val="%8."/>
      <w:lvlJc w:val="left"/>
      <w:pPr>
        <w:ind w:left="5760" w:hanging="360"/>
      </w:pPr>
    </w:lvl>
    <w:lvl w:ilvl="8" w:tplc="B052C37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45F33"/>
    <w:multiLevelType w:val="hybridMultilevel"/>
    <w:tmpl w:val="9FF2884E"/>
    <w:lvl w:ilvl="0" w:tplc="B22A74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041340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EDEE67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2860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8838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D009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F421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F413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923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C64938E"/>
    <w:multiLevelType w:val="hybridMultilevel"/>
    <w:tmpl w:val="F350C3B4"/>
    <w:lvl w:ilvl="0" w:tplc="7C9A88DA">
      <w:start w:val="5"/>
      <w:numFmt w:val="decimal"/>
      <w:lvlText w:val="%1."/>
      <w:lvlJc w:val="left"/>
      <w:pPr>
        <w:ind w:left="820" w:hanging="360"/>
      </w:pPr>
    </w:lvl>
    <w:lvl w:ilvl="1" w:tplc="8C40D628">
      <w:start w:val="1"/>
      <w:numFmt w:val="lowerLetter"/>
      <w:lvlText w:val="%2."/>
      <w:lvlJc w:val="left"/>
      <w:pPr>
        <w:ind w:left="1440" w:hanging="360"/>
      </w:pPr>
    </w:lvl>
    <w:lvl w:ilvl="2" w:tplc="6B76F8A2">
      <w:start w:val="1"/>
      <w:numFmt w:val="lowerRoman"/>
      <w:lvlText w:val="%3."/>
      <w:lvlJc w:val="right"/>
      <w:pPr>
        <w:ind w:left="2160" w:hanging="180"/>
      </w:pPr>
    </w:lvl>
    <w:lvl w:ilvl="3" w:tplc="16343A20">
      <w:start w:val="1"/>
      <w:numFmt w:val="decimal"/>
      <w:lvlText w:val="%4."/>
      <w:lvlJc w:val="left"/>
      <w:pPr>
        <w:ind w:left="2880" w:hanging="360"/>
      </w:pPr>
    </w:lvl>
    <w:lvl w:ilvl="4" w:tplc="63A2D45C">
      <w:start w:val="1"/>
      <w:numFmt w:val="lowerLetter"/>
      <w:lvlText w:val="%5."/>
      <w:lvlJc w:val="left"/>
      <w:pPr>
        <w:ind w:left="3600" w:hanging="360"/>
      </w:pPr>
    </w:lvl>
    <w:lvl w:ilvl="5" w:tplc="57109312">
      <w:start w:val="1"/>
      <w:numFmt w:val="lowerRoman"/>
      <w:lvlText w:val="%6."/>
      <w:lvlJc w:val="right"/>
      <w:pPr>
        <w:ind w:left="4320" w:hanging="180"/>
      </w:pPr>
    </w:lvl>
    <w:lvl w:ilvl="6" w:tplc="B6F453D2">
      <w:start w:val="1"/>
      <w:numFmt w:val="decimal"/>
      <w:lvlText w:val="%7."/>
      <w:lvlJc w:val="left"/>
      <w:pPr>
        <w:ind w:left="5040" w:hanging="360"/>
      </w:pPr>
    </w:lvl>
    <w:lvl w:ilvl="7" w:tplc="2FAEB306">
      <w:start w:val="1"/>
      <w:numFmt w:val="lowerLetter"/>
      <w:lvlText w:val="%8."/>
      <w:lvlJc w:val="left"/>
      <w:pPr>
        <w:ind w:left="5760" w:hanging="360"/>
      </w:pPr>
    </w:lvl>
    <w:lvl w:ilvl="8" w:tplc="59B2899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C47D3"/>
    <w:multiLevelType w:val="hybridMultilevel"/>
    <w:tmpl w:val="B93257DC"/>
    <w:lvl w:ilvl="0" w:tplc="0A98E8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F6E300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1FCAE6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289A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04E5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0A31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0A19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6E7B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6C80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753FEA"/>
    <w:multiLevelType w:val="hybridMultilevel"/>
    <w:tmpl w:val="1DB0590C"/>
    <w:lvl w:ilvl="0" w:tplc="A0BCB80A">
      <w:start w:val="2"/>
      <w:numFmt w:val="decimal"/>
      <w:lvlText w:val="%1."/>
      <w:lvlJc w:val="left"/>
      <w:pPr>
        <w:ind w:left="820" w:hanging="360"/>
      </w:pPr>
    </w:lvl>
    <w:lvl w:ilvl="1" w:tplc="E79247CE">
      <w:start w:val="1"/>
      <w:numFmt w:val="lowerLetter"/>
      <w:lvlText w:val="%2."/>
      <w:lvlJc w:val="left"/>
      <w:pPr>
        <w:ind w:left="1440" w:hanging="360"/>
      </w:pPr>
    </w:lvl>
    <w:lvl w:ilvl="2" w:tplc="02806286">
      <w:start w:val="1"/>
      <w:numFmt w:val="lowerRoman"/>
      <w:lvlText w:val="%3."/>
      <w:lvlJc w:val="right"/>
      <w:pPr>
        <w:ind w:left="2160" w:hanging="180"/>
      </w:pPr>
    </w:lvl>
    <w:lvl w:ilvl="3" w:tplc="0D90BE42">
      <w:start w:val="1"/>
      <w:numFmt w:val="decimal"/>
      <w:lvlText w:val="%4."/>
      <w:lvlJc w:val="left"/>
      <w:pPr>
        <w:ind w:left="2880" w:hanging="360"/>
      </w:pPr>
    </w:lvl>
    <w:lvl w:ilvl="4" w:tplc="9DC41362">
      <w:start w:val="1"/>
      <w:numFmt w:val="lowerLetter"/>
      <w:lvlText w:val="%5."/>
      <w:lvlJc w:val="left"/>
      <w:pPr>
        <w:ind w:left="3600" w:hanging="360"/>
      </w:pPr>
    </w:lvl>
    <w:lvl w:ilvl="5" w:tplc="17D0F8AE">
      <w:start w:val="1"/>
      <w:numFmt w:val="lowerRoman"/>
      <w:lvlText w:val="%6."/>
      <w:lvlJc w:val="right"/>
      <w:pPr>
        <w:ind w:left="4320" w:hanging="180"/>
      </w:pPr>
    </w:lvl>
    <w:lvl w:ilvl="6" w:tplc="C48E30FA">
      <w:start w:val="1"/>
      <w:numFmt w:val="decimal"/>
      <w:lvlText w:val="%7."/>
      <w:lvlJc w:val="left"/>
      <w:pPr>
        <w:ind w:left="5040" w:hanging="360"/>
      </w:pPr>
    </w:lvl>
    <w:lvl w:ilvl="7" w:tplc="645A6F74">
      <w:start w:val="1"/>
      <w:numFmt w:val="lowerLetter"/>
      <w:lvlText w:val="%8."/>
      <w:lvlJc w:val="left"/>
      <w:pPr>
        <w:ind w:left="5760" w:hanging="360"/>
      </w:pPr>
    </w:lvl>
    <w:lvl w:ilvl="8" w:tplc="4044F4D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A437B"/>
    <w:multiLevelType w:val="hybridMultilevel"/>
    <w:tmpl w:val="DB641B06"/>
    <w:lvl w:ilvl="0" w:tplc="FB6AB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F8F714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6B7616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0E24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26DA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C680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0CE7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361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8846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ACB91EF"/>
    <w:multiLevelType w:val="hybridMultilevel"/>
    <w:tmpl w:val="A08801DA"/>
    <w:lvl w:ilvl="0" w:tplc="500683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4EF76A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4EC41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1450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04BF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8A1E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305F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5E4B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581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ADC73C8"/>
    <w:multiLevelType w:val="hybridMultilevel"/>
    <w:tmpl w:val="31D2C5C8"/>
    <w:lvl w:ilvl="0" w:tplc="3404E8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4A89CC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FB3844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4867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8624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7099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A271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C3F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F06C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986083">
    <w:abstractNumId w:val="14"/>
  </w:num>
  <w:num w:numId="2" w16cid:durableId="1099374495">
    <w:abstractNumId w:val="6"/>
  </w:num>
  <w:num w:numId="3" w16cid:durableId="2019770253">
    <w:abstractNumId w:val="17"/>
  </w:num>
  <w:num w:numId="4" w16cid:durableId="1516726355">
    <w:abstractNumId w:val="24"/>
  </w:num>
  <w:num w:numId="5" w16cid:durableId="1442342054">
    <w:abstractNumId w:val="28"/>
  </w:num>
  <w:num w:numId="6" w16cid:durableId="617181127">
    <w:abstractNumId w:val="29"/>
  </w:num>
  <w:num w:numId="7" w16cid:durableId="1173106946">
    <w:abstractNumId w:val="2"/>
  </w:num>
  <w:num w:numId="8" w16cid:durableId="589195637">
    <w:abstractNumId w:val="9"/>
  </w:num>
  <w:num w:numId="9" w16cid:durableId="1559592268">
    <w:abstractNumId w:val="21"/>
  </w:num>
  <w:num w:numId="10" w16cid:durableId="741178331">
    <w:abstractNumId w:val="1"/>
  </w:num>
  <w:num w:numId="11" w16cid:durableId="2032761265">
    <w:abstractNumId w:val="27"/>
  </w:num>
  <w:num w:numId="12" w16cid:durableId="257712429">
    <w:abstractNumId w:val="16"/>
  </w:num>
  <w:num w:numId="13" w16cid:durableId="1569806358">
    <w:abstractNumId w:val="18"/>
  </w:num>
  <w:num w:numId="14" w16cid:durableId="1912428688">
    <w:abstractNumId w:val="7"/>
  </w:num>
  <w:num w:numId="15" w16cid:durableId="1987273711">
    <w:abstractNumId w:val="10"/>
  </w:num>
  <w:num w:numId="16" w16cid:durableId="116340738">
    <w:abstractNumId w:val="20"/>
  </w:num>
  <w:num w:numId="17" w16cid:durableId="1518735598">
    <w:abstractNumId w:val="12"/>
  </w:num>
  <w:num w:numId="18" w16cid:durableId="1769960123">
    <w:abstractNumId w:val="8"/>
  </w:num>
  <w:num w:numId="19" w16cid:durableId="806826298">
    <w:abstractNumId w:val="0"/>
  </w:num>
  <w:num w:numId="20" w16cid:durableId="1691639308">
    <w:abstractNumId w:val="23"/>
  </w:num>
  <w:num w:numId="21" w16cid:durableId="2096127203">
    <w:abstractNumId w:val="5"/>
  </w:num>
  <w:num w:numId="22" w16cid:durableId="479688506">
    <w:abstractNumId w:val="22"/>
  </w:num>
  <w:num w:numId="23" w16cid:durableId="1921676551">
    <w:abstractNumId w:val="13"/>
  </w:num>
  <w:num w:numId="24" w16cid:durableId="1266159669">
    <w:abstractNumId w:val="19"/>
  </w:num>
  <w:num w:numId="25" w16cid:durableId="1790778194">
    <w:abstractNumId w:val="4"/>
  </w:num>
  <w:num w:numId="26" w16cid:durableId="1678580554">
    <w:abstractNumId w:val="3"/>
  </w:num>
  <w:num w:numId="27" w16cid:durableId="215355488">
    <w:abstractNumId w:val="25"/>
  </w:num>
  <w:num w:numId="28" w16cid:durableId="1534538480">
    <w:abstractNumId w:val="15"/>
  </w:num>
  <w:num w:numId="29" w16cid:durableId="535704440">
    <w:abstractNumId w:val="26"/>
  </w:num>
  <w:num w:numId="30" w16cid:durableId="161286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676598"/>
    <w:rsid w:val="00093D4C"/>
    <w:rsid w:val="000E476E"/>
    <w:rsid w:val="001F1BDD"/>
    <w:rsid w:val="00213A8D"/>
    <w:rsid w:val="002679D5"/>
    <w:rsid w:val="003265E7"/>
    <w:rsid w:val="0037111D"/>
    <w:rsid w:val="003F660C"/>
    <w:rsid w:val="005322A5"/>
    <w:rsid w:val="00591DB3"/>
    <w:rsid w:val="00596C55"/>
    <w:rsid w:val="005A7C4D"/>
    <w:rsid w:val="007D7F20"/>
    <w:rsid w:val="007ED58E"/>
    <w:rsid w:val="00943843"/>
    <w:rsid w:val="009B57CC"/>
    <w:rsid w:val="00D42B7A"/>
    <w:rsid w:val="00DB2ECD"/>
    <w:rsid w:val="00DF0CAA"/>
    <w:rsid w:val="00FA9803"/>
    <w:rsid w:val="016230E3"/>
    <w:rsid w:val="021F5194"/>
    <w:rsid w:val="02732178"/>
    <w:rsid w:val="03120FC8"/>
    <w:rsid w:val="0333DB17"/>
    <w:rsid w:val="041112A6"/>
    <w:rsid w:val="045F8756"/>
    <w:rsid w:val="04BF835D"/>
    <w:rsid w:val="053259D5"/>
    <w:rsid w:val="06424712"/>
    <w:rsid w:val="06BB39C6"/>
    <w:rsid w:val="073F1D37"/>
    <w:rsid w:val="07CDDD59"/>
    <w:rsid w:val="07F9EB1C"/>
    <w:rsid w:val="08B200C2"/>
    <w:rsid w:val="0905A9E8"/>
    <w:rsid w:val="092B136F"/>
    <w:rsid w:val="093FD6B4"/>
    <w:rsid w:val="0A256E0D"/>
    <w:rsid w:val="0AA17A49"/>
    <w:rsid w:val="0AF46D84"/>
    <w:rsid w:val="0BE2D9C3"/>
    <w:rsid w:val="0D33C89B"/>
    <w:rsid w:val="0D676598"/>
    <w:rsid w:val="0DF358F0"/>
    <w:rsid w:val="0E1BACA3"/>
    <w:rsid w:val="0EA9F235"/>
    <w:rsid w:val="0EF60708"/>
    <w:rsid w:val="0EFDBB6A"/>
    <w:rsid w:val="0F1044A5"/>
    <w:rsid w:val="0F29EEA6"/>
    <w:rsid w:val="0F49CA5B"/>
    <w:rsid w:val="0FC35BEF"/>
    <w:rsid w:val="0FD0AE5A"/>
    <w:rsid w:val="10158337"/>
    <w:rsid w:val="1020022C"/>
    <w:rsid w:val="1286E3F7"/>
    <w:rsid w:val="12A074CD"/>
    <w:rsid w:val="12A0C33F"/>
    <w:rsid w:val="1317C51C"/>
    <w:rsid w:val="132EB8C9"/>
    <w:rsid w:val="137AEE30"/>
    <w:rsid w:val="13809471"/>
    <w:rsid w:val="140A0D00"/>
    <w:rsid w:val="1546C806"/>
    <w:rsid w:val="15ADF2B0"/>
    <w:rsid w:val="15AF4D20"/>
    <w:rsid w:val="1666598B"/>
    <w:rsid w:val="17CEC09C"/>
    <w:rsid w:val="180229EC"/>
    <w:rsid w:val="19637363"/>
    <w:rsid w:val="19B026BE"/>
    <w:rsid w:val="1A1A3929"/>
    <w:rsid w:val="1A1C64E5"/>
    <w:rsid w:val="1AF615FD"/>
    <w:rsid w:val="1B706FA3"/>
    <w:rsid w:val="1B792677"/>
    <w:rsid w:val="1CA9CC7D"/>
    <w:rsid w:val="1CE2AFFF"/>
    <w:rsid w:val="1D5405A7"/>
    <w:rsid w:val="1D8FBEC3"/>
    <w:rsid w:val="1DAC4B9A"/>
    <w:rsid w:val="1DAD5127"/>
    <w:rsid w:val="1E60F0F7"/>
    <w:rsid w:val="1E6668BB"/>
    <w:rsid w:val="1E6E6823"/>
    <w:rsid w:val="204B7E9D"/>
    <w:rsid w:val="20628137"/>
    <w:rsid w:val="2124080E"/>
    <w:rsid w:val="2141665C"/>
    <w:rsid w:val="21E3EB87"/>
    <w:rsid w:val="22084F11"/>
    <w:rsid w:val="228BD65C"/>
    <w:rsid w:val="23B8111A"/>
    <w:rsid w:val="23DC2E59"/>
    <w:rsid w:val="24C2B068"/>
    <w:rsid w:val="24D71364"/>
    <w:rsid w:val="259FB6BE"/>
    <w:rsid w:val="2652DA7F"/>
    <w:rsid w:val="269E344D"/>
    <w:rsid w:val="26B56016"/>
    <w:rsid w:val="26C9179B"/>
    <w:rsid w:val="285D1CB9"/>
    <w:rsid w:val="296E1550"/>
    <w:rsid w:val="29938063"/>
    <w:rsid w:val="29FC4EFC"/>
    <w:rsid w:val="2A25DE77"/>
    <w:rsid w:val="2B66CFF6"/>
    <w:rsid w:val="2BA1FAEB"/>
    <w:rsid w:val="2BE9E840"/>
    <w:rsid w:val="2C064D22"/>
    <w:rsid w:val="2C942260"/>
    <w:rsid w:val="2CF015A4"/>
    <w:rsid w:val="2D1BF67A"/>
    <w:rsid w:val="2DC6596F"/>
    <w:rsid w:val="2F292F3E"/>
    <w:rsid w:val="2FD77C0D"/>
    <w:rsid w:val="30451693"/>
    <w:rsid w:val="306A92BF"/>
    <w:rsid w:val="30C4E5C3"/>
    <w:rsid w:val="317A390D"/>
    <w:rsid w:val="31841351"/>
    <w:rsid w:val="318994C9"/>
    <w:rsid w:val="329AD1DA"/>
    <w:rsid w:val="339E1A1C"/>
    <w:rsid w:val="33A54A7A"/>
    <w:rsid w:val="33B8A380"/>
    <w:rsid w:val="33E1587B"/>
    <w:rsid w:val="34EDD0D6"/>
    <w:rsid w:val="34F68AAA"/>
    <w:rsid w:val="358FC5A2"/>
    <w:rsid w:val="35B9AB46"/>
    <w:rsid w:val="3645F517"/>
    <w:rsid w:val="37D98808"/>
    <w:rsid w:val="37E97A91"/>
    <w:rsid w:val="38F14C08"/>
    <w:rsid w:val="392332CE"/>
    <w:rsid w:val="3AFB748C"/>
    <w:rsid w:val="3BA5682D"/>
    <w:rsid w:val="3BC32FE4"/>
    <w:rsid w:val="3C513D5F"/>
    <w:rsid w:val="3E600E07"/>
    <w:rsid w:val="3EE4E628"/>
    <w:rsid w:val="401C6BBB"/>
    <w:rsid w:val="4038A73D"/>
    <w:rsid w:val="41100E9E"/>
    <w:rsid w:val="4161456C"/>
    <w:rsid w:val="423C2A93"/>
    <w:rsid w:val="42D1A554"/>
    <w:rsid w:val="42EE80D7"/>
    <w:rsid w:val="43D7FAF4"/>
    <w:rsid w:val="442042F3"/>
    <w:rsid w:val="448A5138"/>
    <w:rsid w:val="45CC282A"/>
    <w:rsid w:val="462ED86D"/>
    <w:rsid w:val="478AD82D"/>
    <w:rsid w:val="479D61E0"/>
    <w:rsid w:val="47C1F1FA"/>
    <w:rsid w:val="47CA92A3"/>
    <w:rsid w:val="47CAA8CE"/>
    <w:rsid w:val="4903C8EC"/>
    <w:rsid w:val="495FD0B1"/>
    <w:rsid w:val="49810A29"/>
    <w:rsid w:val="49D1BC24"/>
    <w:rsid w:val="4A667C9A"/>
    <w:rsid w:val="4C4598E0"/>
    <w:rsid w:val="4C9E03C6"/>
    <w:rsid w:val="4D628D02"/>
    <w:rsid w:val="4E0E1DD1"/>
    <w:rsid w:val="4E4E1850"/>
    <w:rsid w:val="4ECB3E15"/>
    <w:rsid w:val="4F4F9954"/>
    <w:rsid w:val="4FB2C8EF"/>
    <w:rsid w:val="4FB89BBA"/>
    <w:rsid w:val="50036F71"/>
    <w:rsid w:val="50CAF682"/>
    <w:rsid w:val="5153E643"/>
    <w:rsid w:val="51CCAB52"/>
    <w:rsid w:val="52216FDD"/>
    <w:rsid w:val="52811B37"/>
    <w:rsid w:val="52893A93"/>
    <w:rsid w:val="52EFB6A4"/>
    <w:rsid w:val="530E4C4A"/>
    <w:rsid w:val="53EEC47D"/>
    <w:rsid w:val="546399F8"/>
    <w:rsid w:val="54AA1CAB"/>
    <w:rsid w:val="54FA0CA6"/>
    <w:rsid w:val="55F6B09D"/>
    <w:rsid w:val="56275766"/>
    <w:rsid w:val="563D817E"/>
    <w:rsid w:val="572EAD00"/>
    <w:rsid w:val="574CED28"/>
    <w:rsid w:val="577F0686"/>
    <w:rsid w:val="57D925E1"/>
    <w:rsid w:val="58021498"/>
    <w:rsid w:val="586ADB70"/>
    <w:rsid w:val="58F22E27"/>
    <w:rsid w:val="59395D9A"/>
    <w:rsid w:val="595EF828"/>
    <w:rsid w:val="5B110DCD"/>
    <w:rsid w:val="5B7FF00F"/>
    <w:rsid w:val="5CA60598"/>
    <w:rsid w:val="5CCE041A"/>
    <w:rsid w:val="5CEE545C"/>
    <w:rsid w:val="5D74C3CE"/>
    <w:rsid w:val="5DE111D0"/>
    <w:rsid w:val="5DE59CEA"/>
    <w:rsid w:val="5E6ABE7D"/>
    <w:rsid w:val="5E98B81E"/>
    <w:rsid w:val="5FB32477"/>
    <w:rsid w:val="5FCE39AC"/>
    <w:rsid w:val="6034887F"/>
    <w:rsid w:val="6065DC1F"/>
    <w:rsid w:val="60871D4A"/>
    <w:rsid w:val="609BD287"/>
    <w:rsid w:val="6171C42C"/>
    <w:rsid w:val="62023D6A"/>
    <w:rsid w:val="6233950D"/>
    <w:rsid w:val="62B7C72F"/>
    <w:rsid w:val="62CDD602"/>
    <w:rsid w:val="6321116E"/>
    <w:rsid w:val="643AFCE8"/>
    <w:rsid w:val="64C726FB"/>
    <w:rsid w:val="6503A3CD"/>
    <w:rsid w:val="652186A6"/>
    <w:rsid w:val="6539DE2C"/>
    <w:rsid w:val="6542CE5F"/>
    <w:rsid w:val="6565310D"/>
    <w:rsid w:val="657358D3"/>
    <w:rsid w:val="65C2E092"/>
    <w:rsid w:val="65FFEADA"/>
    <w:rsid w:val="674CF6E3"/>
    <w:rsid w:val="67C546A9"/>
    <w:rsid w:val="6871FE7A"/>
    <w:rsid w:val="689A2B71"/>
    <w:rsid w:val="6946979A"/>
    <w:rsid w:val="6A83DB71"/>
    <w:rsid w:val="6AECCD90"/>
    <w:rsid w:val="6B36687F"/>
    <w:rsid w:val="6C2D669A"/>
    <w:rsid w:val="6C84BCF3"/>
    <w:rsid w:val="6D3D5E42"/>
    <w:rsid w:val="6EE41C6B"/>
    <w:rsid w:val="6F339415"/>
    <w:rsid w:val="6FBC5DB5"/>
    <w:rsid w:val="702131E2"/>
    <w:rsid w:val="70221CF1"/>
    <w:rsid w:val="70A4F22D"/>
    <w:rsid w:val="713296DB"/>
    <w:rsid w:val="71582E16"/>
    <w:rsid w:val="718C81A6"/>
    <w:rsid w:val="71B6F772"/>
    <w:rsid w:val="71CEA98D"/>
    <w:rsid w:val="72325DD5"/>
    <w:rsid w:val="7242FF4D"/>
    <w:rsid w:val="72627293"/>
    <w:rsid w:val="72785713"/>
    <w:rsid w:val="72B283DF"/>
    <w:rsid w:val="72BF6993"/>
    <w:rsid w:val="72C7316F"/>
    <w:rsid w:val="730A334C"/>
    <w:rsid w:val="74F98373"/>
    <w:rsid w:val="75245427"/>
    <w:rsid w:val="7557EF7C"/>
    <w:rsid w:val="7592692F"/>
    <w:rsid w:val="7693590B"/>
    <w:rsid w:val="77E602E0"/>
    <w:rsid w:val="78EF9C48"/>
    <w:rsid w:val="78F0343B"/>
    <w:rsid w:val="790AE56A"/>
    <w:rsid w:val="7A9A3E36"/>
    <w:rsid w:val="7A9F9AA7"/>
    <w:rsid w:val="7C20948C"/>
    <w:rsid w:val="7C2726DF"/>
    <w:rsid w:val="7C94457A"/>
    <w:rsid w:val="7C989EDF"/>
    <w:rsid w:val="7DBC64ED"/>
    <w:rsid w:val="7E2A9020"/>
    <w:rsid w:val="7E3015DB"/>
    <w:rsid w:val="7F3CFE9B"/>
    <w:rsid w:val="7F429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76598"/>
  <w15:chartTrackingRefBased/>
  <w15:docId w15:val="{B5E0F33D-8902-4CA1-8C5A-CE87E2C2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J Metcalf</dc:creator>
  <keywords/>
  <dc:description/>
  <lastModifiedBy>Alexandra J Metcalf</lastModifiedBy>
  <revision>21</revision>
  <dcterms:created xsi:type="dcterms:W3CDTF">2024-03-18T16:32:00.0000000Z</dcterms:created>
  <dcterms:modified xsi:type="dcterms:W3CDTF">2024-04-08T23:43:07.7904381Z</dcterms:modified>
</coreProperties>
</file>